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F217" w14:textId="77777777" w:rsidR="0071759A" w:rsidRDefault="0071759A" w:rsidP="0071759A">
      <w:pPr>
        <w:pStyle w:val="Corpotesto"/>
        <w:tabs>
          <w:tab w:val="left" w:pos="6477"/>
        </w:tabs>
        <w:ind w:left="113" w:firstLine="29"/>
        <w:rPr>
          <w:rFonts w:ascii="Times New Roman" w:hAnsi="Times New Roman"/>
          <w:lang w:val="it-IT"/>
        </w:rPr>
      </w:pPr>
    </w:p>
    <w:p w14:paraId="2BDF3359" w14:textId="7C5D1AD6" w:rsidR="0071759A" w:rsidRDefault="0071759A" w:rsidP="0071759A">
      <w:pPr>
        <w:pStyle w:val="Corpotesto"/>
        <w:tabs>
          <w:tab w:val="left" w:pos="6477"/>
        </w:tabs>
        <w:ind w:left="113" w:firstLine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it-IT"/>
        </w:rPr>
        <w:t>Comunicazione n.</w:t>
      </w:r>
      <w:r w:rsidR="004237B1">
        <w:rPr>
          <w:rFonts w:ascii="Arial" w:hAnsi="Arial" w:cs="Arial"/>
          <w:szCs w:val="24"/>
          <w:lang w:val="it-IT"/>
        </w:rPr>
        <w:t xml:space="preserve"> 415</w:t>
      </w:r>
      <w:r>
        <w:rPr>
          <w:rFonts w:ascii="Arial" w:hAnsi="Arial" w:cs="Arial"/>
          <w:szCs w:val="24"/>
          <w:lang w:val="it-IT"/>
        </w:rPr>
        <w:tab/>
      </w:r>
      <w:r>
        <w:rPr>
          <w:rFonts w:ascii="Arial" w:hAnsi="Arial" w:cs="Arial"/>
          <w:szCs w:val="24"/>
        </w:rPr>
        <w:t>Ai</w:t>
      </w:r>
      <w:r>
        <w:rPr>
          <w:rFonts w:ascii="Arial" w:hAnsi="Arial" w:cs="Arial"/>
          <w:spacing w:val="57"/>
          <w:szCs w:val="24"/>
        </w:rPr>
        <w:t xml:space="preserve"> </w:t>
      </w:r>
      <w:r>
        <w:rPr>
          <w:rFonts w:ascii="Arial" w:hAnsi="Arial" w:cs="Arial"/>
          <w:szCs w:val="24"/>
        </w:rPr>
        <w:t>genitori</w:t>
      </w:r>
      <w:r>
        <w:rPr>
          <w:rFonts w:ascii="Arial" w:hAnsi="Arial" w:cs="Arial"/>
          <w:spacing w:val="55"/>
          <w:szCs w:val="24"/>
        </w:rPr>
        <w:t xml:space="preserve"> </w:t>
      </w:r>
      <w:r>
        <w:rPr>
          <w:rFonts w:ascii="Arial" w:hAnsi="Arial" w:cs="Arial"/>
          <w:szCs w:val="24"/>
        </w:rPr>
        <w:t>degli</w:t>
      </w:r>
      <w:r>
        <w:rPr>
          <w:rFonts w:ascii="Arial" w:hAnsi="Arial" w:cs="Arial"/>
          <w:spacing w:val="57"/>
          <w:szCs w:val="24"/>
        </w:rPr>
        <w:t xml:space="preserve"> </w:t>
      </w:r>
      <w:r>
        <w:rPr>
          <w:rFonts w:ascii="Arial" w:hAnsi="Arial" w:cs="Arial"/>
          <w:szCs w:val="24"/>
        </w:rPr>
        <w:t>alunni</w:t>
      </w:r>
      <w:r>
        <w:rPr>
          <w:rFonts w:ascii="Arial" w:hAnsi="Arial" w:cs="Arial"/>
          <w:spacing w:val="58"/>
          <w:szCs w:val="24"/>
        </w:rPr>
        <w:t xml:space="preserve"> </w:t>
      </w:r>
      <w:r>
        <w:rPr>
          <w:rFonts w:ascii="Arial" w:hAnsi="Arial" w:cs="Arial"/>
          <w:spacing w:val="58"/>
          <w:szCs w:val="24"/>
          <w:lang w:val="it-IT"/>
        </w:rPr>
        <w:tab/>
      </w:r>
      <w:r>
        <w:rPr>
          <w:rFonts w:ascii="Arial" w:hAnsi="Arial" w:cs="Arial"/>
          <w:szCs w:val="24"/>
        </w:rPr>
        <w:t>iscritti</w:t>
      </w:r>
      <w:r>
        <w:rPr>
          <w:rFonts w:ascii="Arial" w:hAnsi="Arial" w:cs="Arial"/>
          <w:spacing w:val="-64"/>
          <w:szCs w:val="24"/>
        </w:rPr>
        <w:t xml:space="preserve"> </w:t>
      </w:r>
      <w:r>
        <w:rPr>
          <w:rFonts w:ascii="Arial" w:hAnsi="Arial" w:cs="Arial"/>
          <w:spacing w:val="-64"/>
          <w:szCs w:val="24"/>
          <w:lang w:val="it-IT"/>
        </w:rPr>
        <w:t xml:space="preserve">                                </w:t>
      </w:r>
      <w:r>
        <w:rPr>
          <w:rFonts w:ascii="Arial" w:hAnsi="Arial" w:cs="Arial"/>
          <w:szCs w:val="24"/>
        </w:rPr>
        <w:t>alla</w:t>
      </w:r>
      <w:r>
        <w:rPr>
          <w:rFonts w:ascii="Arial" w:hAnsi="Arial" w:cs="Arial"/>
          <w:spacing w:val="-1"/>
          <w:szCs w:val="24"/>
        </w:rPr>
        <w:t xml:space="preserve"> </w:t>
      </w:r>
      <w:r>
        <w:rPr>
          <w:rFonts w:ascii="Arial" w:hAnsi="Arial" w:cs="Arial"/>
          <w:szCs w:val="24"/>
        </w:rPr>
        <w:t>classe</w:t>
      </w:r>
      <w:r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prima </w:t>
      </w:r>
    </w:p>
    <w:p w14:paraId="2CC1B2C0" w14:textId="50B96923" w:rsidR="0071759A" w:rsidRDefault="004237B1" w:rsidP="004237B1">
      <w:pPr>
        <w:pStyle w:val="Corpotesto"/>
        <w:numPr>
          <w:ilvl w:val="0"/>
          <w:numId w:val="4"/>
        </w:numPr>
        <w:tabs>
          <w:tab w:val="left" w:pos="6477"/>
        </w:tabs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</w:rPr>
        <w:t>s</w:t>
      </w:r>
      <w:r w:rsidR="0071759A">
        <w:rPr>
          <w:rFonts w:ascii="Arial" w:hAnsi="Arial" w:cs="Arial"/>
          <w:szCs w:val="24"/>
        </w:rPr>
        <w:t>.</w:t>
      </w:r>
      <w:r w:rsidR="0071759A">
        <w:rPr>
          <w:rFonts w:ascii="Arial" w:hAnsi="Arial" w:cs="Arial"/>
          <w:spacing w:val="-5"/>
          <w:szCs w:val="24"/>
        </w:rPr>
        <w:t xml:space="preserve"> </w:t>
      </w:r>
      <w:r w:rsidR="0071759A">
        <w:rPr>
          <w:rFonts w:ascii="Arial" w:hAnsi="Arial" w:cs="Arial"/>
          <w:spacing w:val="-5"/>
          <w:szCs w:val="24"/>
          <w:lang w:val="it-IT"/>
        </w:rPr>
        <w:tab/>
      </w:r>
      <w:r w:rsidR="0071759A">
        <w:rPr>
          <w:rFonts w:ascii="Arial" w:hAnsi="Arial" w:cs="Arial"/>
          <w:szCs w:val="24"/>
          <w:lang w:val="it-IT"/>
        </w:rPr>
        <w:t>202</w:t>
      </w:r>
      <w:r w:rsidR="00A35825">
        <w:rPr>
          <w:rFonts w:ascii="Arial" w:hAnsi="Arial" w:cs="Arial"/>
          <w:szCs w:val="24"/>
          <w:lang w:val="it-IT"/>
        </w:rPr>
        <w:t>5</w:t>
      </w:r>
      <w:r w:rsidR="0071759A">
        <w:rPr>
          <w:rFonts w:ascii="Arial" w:hAnsi="Arial" w:cs="Arial"/>
          <w:szCs w:val="24"/>
          <w:lang w:val="it-IT"/>
        </w:rPr>
        <w:t>/202</w:t>
      </w:r>
      <w:r w:rsidR="00A35825">
        <w:rPr>
          <w:rFonts w:ascii="Arial" w:hAnsi="Arial" w:cs="Arial"/>
          <w:szCs w:val="24"/>
          <w:lang w:val="it-IT"/>
        </w:rPr>
        <w:t>6</w:t>
      </w:r>
    </w:p>
    <w:p w14:paraId="1DF34C4A" w14:textId="77777777" w:rsidR="0071759A" w:rsidRDefault="0071759A" w:rsidP="0071759A">
      <w:pPr>
        <w:pStyle w:val="Corpotesto"/>
        <w:tabs>
          <w:tab w:val="left" w:pos="6477"/>
        </w:tabs>
        <w:ind w:left="113" w:firstLine="29"/>
        <w:rPr>
          <w:rFonts w:ascii="Arial" w:hAnsi="Arial" w:cs="Arial"/>
          <w:b/>
          <w:szCs w:val="24"/>
        </w:rPr>
      </w:pPr>
    </w:p>
    <w:p w14:paraId="19C272E0" w14:textId="73F1DEF0" w:rsidR="0071759A" w:rsidRDefault="0071759A" w:rsidP="0071759A">
      <w:pPr>
        <w:pStyle w:val="Corpotesto"/>
        <w:tabs>
          <w:tab w:val="left" w:pos="6477"/>
        </w:tabs>
        <w:ind w:left="113" w:firstLine="29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</w:rPr>
        <w:t>Oggetto:</w:t>
      </w:r>
      <w:r>
        <w:rPr>
          <w:rFonts w:ascii="Arial" w:hAnsi="Arial" w:cs="Arial"/>
          <w:b/>
          <w:spacing w:val="-2"/>
          <w:szCs w:val="24"/>
        </w:rPr>
        <w:t xml:space="preserve"> </w:t>
      </w:r>
      <w:r w:rsidR="006C6E39">
        <w:rPr>
          <w:rFonts w:ascii="Arial" w:hAnsi="Arial" w:cs="Arial"/>
          <w:b/>
          <w:szCs w:val="24"/>
        </w:rPr>
        <w:t>P</w:t>
      </w:r>
      <w:r w:rsidR="005A37A8">
        <w:rPr>
          <w:rFonts w:ascii="Arial" w:hAnsi="Arial" w:cs="Arial"/>
          <w:b/>
          <w:szCs w:val="24"/>
        </w:rPr>
        <w:t xml:space="preserve">erfezionamento </w:t>
      </w:r>
      <w:r>
        <w:rPr>
          <w:rFonts w:ascii="Arial" w:hAnsi="Arial" w:cs="Arial"/>
          <w:b/>
          <w:szCs w:val="24"/>
        </w:rPr>
        <w:t>iscrizione</w:t>
      </w:r>
      <w:r>
        <w:rPr>
          <w:rFonts w:ascii="Arial" w:hAnsi="Arial" w:cs="Arial"/>
          <w:b/>
          <w:spacing w:val="-3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alla</w:t>
      </w:r>
      <w:r>
        <w:rPr>
          <w:rFonts w:ascii="Arial" w:hAnsi="Arial" w:cs="Arial"/>
          <w:b/>
          <w:spacing w:val="-5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classe</w:t>
      </w:r>
      <w:r>
        <w:rPr>
          <w:rFonts w:ascii="Arial" w:hAnsi="Arial" w:cs="Arial"/>
          <w:b/>
          <w:spacing w:val="-2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prima</w:t>
      </w:r>
      <w:r>
        <w:rPr>
          <w:rFonts w:ascii="Arial" w:hAnsi="Arial" w:cs="Arial"/>
          <w:b/>
          <w:spacing w:val="4"/>
          <w:szCs w:val="24"/>
        </w:rPr>
        <w:t xml:space="preserve"> </w:t>
      </w:r>
      <w:r w:rsidR="004237B1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>.</w:t>
      </w:r>
      <w:r w:rsidR="004237B1">
        <w:rPr>
          <w:rFonts w:ascii="Arial" w:hAnsi="Arial" w:cs="Arial"/>
          <w:b/>
          <w:szCs w:val="24"/>
        </w:rPr>
        <w:t xml:space="preserve"> s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pacing w:val="-1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202</w:t>
      </w:r>
      <w:r w:rsidR="00CB0C9F">
        <w:rPr>
          <w:rFonts w:ascii="Arial" w:hAnsi="Arial" w:cs="Arial"/>
          <w:b/>
          <w:szCs w:val="24"/>
          <w:lang w:val="it-IT"/>
        </w:rPr>
        <w:t>5</w:t>
      </w:r>
      <w:r>
        <w:rPr>
          <w:rFonts w:ascii="Arial" w:hAnsi="Arial" w:cs="Arial"/>
          <w:b/>
          <w:szCs w:val="24"/>
        </w:rPr>
        <w:t>/202</w:t>
      </w:r>
      <w:r w:rsidR="00CB0C9F">
        <w:rPr>
          <w:rFonts w:ascii="Arial" w:hAnsi="Arial" w:cs="Arial"/>
          <w:b/>
          <w:szCs w:val="24"/>
          <w:lang w:val="it-IT"/>
        </w:rPr>
        <w:t>6</w:t>
      </w:r>
    </w:p>
    <w:p w14:paraId="48563A3B" w14:textId="66F832D2" w:rsidR="00D0122A" w:rsidRDefault="0071759A" w:rsidP="00D0122A">
      <w:pPr>
        <w:pStyle w:val="Corpotesto"/>
        <w:ind w:left="113" w:right="110" w:firstLine="708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genitori degli alunni iscritti alla classe prima per l’anno scolastico 202</w:t>
      </w:r>
      <w:r w:rsidR="00D0122A">
        <w:rPr>
          <w:rFonts w:ascii="Arial" w:hAnsi="Arial" w:cs="Arial"/>
          <w:szCs w:val="24"/>
          <w:lang w:val="it-IT"/>
        </w:rPr>
        <w:t>5</w:t>
      </w:r>
      <w:r>
        <w:rPr>
          <w:rFonts w:ascii="Arial" w:hAnsi="Arial" w:cs="Arial"/>
          <w:szCs w:val="24"/>
        </w:rPr>
        <w:t>/202</w:t>
      </w:r>
      <w:r w:rsidR="00D0122A">
        <w:rPr>
          <w:rFonts w:ascii="Arial" w:hAnsi="Arial" w:cs="Arial"/>
          <w:szCs w:val="24"/>
          <w:lang w:val="it-IT"/>
        </w:rPr>
        <w:t>6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entro</w:t>
      </w:r>
      <w:r>
        <w:rPr>
          <w:rFonts w:ascii="Arial" w:hAnsi="Arial" w:cs="Arial"/>
          <w:b/>
          <w:spacing w:val="1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il</w:t>
      </w:r>
      <w:r>
        <w:rPr>
          <w:rFonts w:ascii="Arial" w:hAnsi="Arial" w:cs="Arial"/>
          <w:b/>
          <w:szCs w:val="24"/>
          <w:lang w:val="it-IT"/>
        </w:rPr>
        <w:t xml:space="preserve"> </w:t>
      </w:r>
      <w:r w:rsidR="00CB0C9F">
        <w:rPr>
          <w:rFonts w:ascii="Arial" w:hAnsi="Arial" w:cs="Arial"/>
          <w:b/>
          <w:szCs w:val="24"/>
          <w:lang w:val="it-IT"/>
        </w:rPr>
        <w:t>0</w:t>
      </w:r>
      <w:r w:rsidR="005C7535">
        <w:rPr>
          <w:rFonts w:ascii="Arial" w:hAnsi="Arial" w:cs="Arial"/>
          <w:b/>
          <w:szCs w:val="24"/>
          <w:lang w:val="it-IT"/>
        </w:rPr>
        <w:t>9</w:t>
      </w:r>
      <w:r>
        <w:rPr>
          <w:rFonts w:ascii="Arial" w:hAnsi="Arial" w:cs="Arial"/>
          <w:b/>
          <w:szCs w:val="24"/>
          <w:lang w:val="it-IT"/>
        </w:rPr>
        <w:t>/07/202</w:t>
      </w:r>
      <w:r w:rsidR="00CB0C9F">
        <w:rPr>
          <w:rFonts w:ascii="Arial" w:hAnsi="Arial" w:cs="Arial"/>
          <w:b/>
          <w:szCs w:val="24"/>
          <w:lang w:val="it-IT"/>
        </w:rPr>
        <w:t>5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pacing w:val="1"/>
          <w:szCs w:val="24"/>
        </w:rPr>
        <w:t xml:space="preserve"> </w:t>
      </w:r>
      <w:r w:rsidR="00CB0C9F">
        <w:rPr>
          <w:rFonts w:ascii="Arial" w:hAnsi="Arial" w:cs="Arial"/>
          <w:spacing w:val="1"/>
          <w:szCs w:val="24"/>
        </w:rPr>
        <w:t xml:space="preserve">dovranno </w:t>
      </w:r>
      <w:r w:rsidR="00D0122A">
        <w:rPr>
          <w:rFonts w:ascii="Arial" w:hAnsi="Arial" w:cs="Arial"/>
          <w:spacing w:val="1"/>
          <w:szCs w:val="24"/>
        </w:rPr>
        <w:t>compilare</w:t>
      </w:r>
      <w:r w:rsidR="0022498B" w:rsidRPr="0022498B">
        <w:rPr>
          <w:rFonts w:ascii="Arial" w:hAnsi="Arial" w:cs="Arial"/>
          <w:spacing w:val="1"/>
          <w:szCs w:val="24"/>
        </w:rPr>
        <w:t xml:space="preserve"> </w:t>
      </w:r>
      <w:r w:rsidR="0022498B">
        <w:rPr>
          <w:rFonts w:ascii="Arial" w:hAnsi="Arial" w:cs="Arial"/>
          <w:spacing w:val="1"/>
          <w:szCs w:val="24"/>
        </w:rPr>
        <w:t>tramite lo sportello digitale</w:t>
      </w:r>
      <w:r w:rsidR="00D0122A">
        <w:rPr>
          <w:rFonts w:ascii="Arial" w:hAnsi="Arial" w:cs="Arial"/>
          <w:spacing w:val="1"/>
          <w:szCs w:val="24"/>
        </w:rPr>
        <w:t xml:space="preserve"> </w:t>
      </w:r>
      <w:r w:rsidR="0022498B">
        <w:rPr>
          <w:rFonts w:ascii="Arial" w:hAnsi="Arial" w:cs="Arial"/>
          <w:spacing w:val="1"/>
          <w:szCs w:val="24"/>
        </w:rPr>
        <w:t xml:space="preserve">il perfezionamento dell’iscrizione </w:t>
      </w:r>
      <w:r w:rsidR="00D0122A">
        <w:rPr>
          <w:rFonts w:ascii="Arial" w:hAnsi="Arial" w:cs="Arial"/>
          <w:szCs w:val="24"/>
        </w:rPr>
        <w:t>all’indirizzo:</w:t>
      </w:r>
    </w:p>
    <w:p w14:paraId="7D4602BD" w14:textId="47DB42BB" w:rsidR="00CB0C9F" w:rsidRDefault="00D0122A" w:rsidP="00D0122A">
      <w:pPr>
        <w:pStyle w:val="Corpotesto"/>
        <w:ind w:left="113" w:right="110" w:firstLine="0"/>
        <w:jc w:val="left"/>
      </w:pPr>
      <w:hyperlink r:id="rId7" w:history="1">
        <w:r w:rsidRPr="00D0122A">
          <w:rPr>
            <w:rStyle w:val="Collegamentoipertestuale"/>
            <w:rFonts w:ascii="Arial" w:hAnsi="Arial" w:cs="Arial"/>
            <w:sz w:val="22"/>
            <w:szCs w:val="22"/>
          </w:rPr>
          <w:t>https://scuoladigitale.axioscloud.it/Pages/SD/SD_Login.aspx?Customer_ID=93020970427</w:t>
        </w:r>
      </w:hyperlink>
    </w:p>
    <w:p w14:paraId="6D908C7B" w14:textId="5AC29933" w:rsidR="0022498B" w:rsidRDefault="0022498B" w:rsidP="00D0122A">
      <w:pPr>
        <w:pStyle w:val="Corpotesto"/>
        <w:ind w:left="113" w:right="110" w:firstLine="0"/>
        <w:jc w:val="left"/>
      </w:pPr>
      <w:r>
        <w:t xml:space="preserve">accessibile </w:t>
      </w:r>
      <w:r>
        <w:rPr>
          <w:rFonts w:ascii="Arial" w:hAnsi="Arial" w:cs="Arial"/>
          <w:spacing w:val="1"/>
          <w:szCs w:val="24"/>
        </w:rPr>
        <w:t>con SPID o con le credenziali ricevute tramite e-mail</w:t>
      </w:r>
      <w:r>
        <w:rPr>
          <w:rFonts w:ascii="Arial" w:hAnsi="Arial" w:cs="Arial"/>
          <w:szCs w:val="24"/>
        </w:rPr>
        <w:t xml:space="preserve"> in data 11/06/2025</w:t>
      </w:r>
    </w:p>
    <w:p w14:paraId="7AD89EB3" w14:textId="09F99223" w:rsidR="00937B0D" w:rsidRDefault="00937B0D" w:rsidP="0022498B">
      <w:pPr>
        <w:ind w:left="113"/>
      </w:pPr>
      <w:r>
        <w:rPr>
          <w:rFonts w:ascii="Arial" w:hAnsi="Arial" w:cs="Arial"/>
          <w:sz w:val="22"/>
          <w:szCs w:val="22"/>
        </w:rPr>
        <w:t>si prega</w:t>
      </w:r>
      <w:r w:rsidR="0022498B">
        <w:rPr>
          <w:rFonts w:ascii="Arial" w:hAnsi="Arial" w:cs="Arial"/>
          <w:sz w:val="22"/>
          <w:szCs w:val="22"/>
        </w:rPr>
        <w:t xml:space="preserve"> prima </w:t>
      </w:r>
      <w:r>
        <w:rPr>
          <w:rFonts w:ascii="Arial" w:hAnsi="Arial" w:cs="Arial"/>
          <w:sz w:val="22"/>
          <w:szCs w:val="22"/>
        </w:rPr>
        <w:t xml:space="preserve"> di prendere visione dell’informativa relativa alla privacy:</w:t>
      </w:r>
      <w:r w:rsidRPr="00937B0D">
        <w:t xml:space="preserve"> </w:t>
      </w:r>
      <w:hyperlink r:id="rId8" w:history="1">
        <w:r w:rsidR="0022498B" w:rsidRPr="001B3243">
          <w:rPr>
            <w:rStyle w:val="Collegamentoipertestuale"/>
            <w:rFonts w:ascii="Arial" w:hAnsi="Arial" w:cs="Arial"/>
            <w:sz w:val="22"/>
            <w:szCs w:val="22"/>
          </w:rPr>
          <w:t>https://www.trasparenzascuole.it/Public/view_doc.aspx?p=NWQzNWEzMzgtNWYzMy00NzY2LWI5ZjYtMDE1Mzk2MGI3YzlifEFQRHwwYzNiOTVkNy0zYWYzLTQ0ZjUtYmQxOS0xZTBkNTIwY2Y4N2F8cHJpdmFjeV9pbmZvcm1hdGl2YV90dXRvcmkucGRmfDBjM2I5NWQ3LTNhZjMtNDRmNS1iZDE5LTFlMGQ1MjBjZjg3YQ==</w:t>
        </w:r>
      </w:hyperlink>
    </w:p>
    <w:p w14:paraId="2D54AAE3" w14:textId="77777777" w:rsidR="0022498B" w:rsidRDefault="0022498B" w:rsidP="0022498B">
      <w:pPr>
        <w:pStyle w:val="Corpotesto"/>
        <w:ind w:right="110" w:firstLine="0"/>
        <w:rPr>
          <w:rFonts w:ascii="Arial" w:hAnsi="Arial" w:cs="Arial"/>
          <w:sz w:val="22"/>
          <w:szCs w:val="22"/>
        </w:rPr>
      </w:pPr>
    </w:p>
    <w:p w14:paraId="38FBB1D8" w14:textId="242C9584" w:rsidR="00D0122A" w:rsidRPr="00937B0D" w:rsidRDefault="00937B0D" w:rsidP="0022498B">
      <w:pPr>
        <w:pStyle w:val="Corpotesto"/>
        <w:ind w:right="110" w:firstLine="0"/>
        <w:rPr>
          <w:rFonts w:ascii="Arial" w:hAnsi="Arial" w:cs="Arial"/>
          <w:sz w:val="22"/>
          <w:szCs w:val="22"/>
        </w:rPr>
      </w:pPr>
      <w:r w:rsidRPr="00937B0D">
        <w:rPr>
          <w:rFonts w:ascii="Arial" w:hAnsi="Arial" w:cs="Arial"/>
          <w:sz w:val="22"/>
          <w:szCs w:val="22"/>
        </w:rPr>
        <w:t xml:space="preserve"> </w:t>
      </w:r>
      <w:r w:rsidR="0022498B">
        <w:rPr>
          <w:rFonts w:ascii="Arial" w:hAnsi="Arial" w:cs="Arial"/>
          <w:sz w:val="22"/>
          <w:szCs w:val="22"/>
        </w:rPr>
        <w:t xml:space="preserve"> </w:t>
      </w:r>
      <w:r w:rsidRPr="00937B0D">
        <w:rPr>
          <w:rFonts w:ascii="Arial" w:hAnsi="Arial" w:cs="Arial"/>
          <w:sz w:val="22"/>
          <w:szCs w:val="22"/>
        </w:rPr>
        <w:t>e informativa  relativa a pago in rete:</w:t>
      </w:r>
    </w:p>
    <w:p w14:paraId="02565B34" w14:textId="0DC2AB4C" w:rsidR="00937B0D" w:rsidRPr="00937B0D" w:rsidRDefault="0022498B" w:rsidP="00937B0D">
      <w:pPr>
        <w:rPr>
          <w:rFonts w:ascii="Arial" w:hAnsi="Arial" w:cs="Arial"/>
        </w:rPr>
      </w:pPr>
      <w:r>
        <w:t xml:space="preserve"> </w:t>
      </w:r>
      <w:hyperlink r:id="rId9" w:history="1">
        <w:r w:rsidRPr="001B3243">
          <w:rPr>
            <w:rStyle w:val="Collegamentoipertestuale"/>
            <w:rFonts w:ascii="Arial" w:hAnsi="Arial" w:cs="Arial"/>
          </w:rPr>
          <w:t>https://www.trasparenzascuole.it/Public/view_doc.aspx?p=NWQzNWEzMzgtNWYzMy00NzY2LWI5ZjYtMDE1Mzk2MGI3YzlifEFQRHxkYjY1Y2FlZi01NGU1LTRmYzctOTA2MC0xNWYxYTlkMmQwNGR8aW5mb3JtYXRpdmFfcGFnb19pbl9yZXRlX3R1dG9yaS5wZGZ8ZGI2NWNhZWYtNTRlNS00ZmM3LTkwNjAtMTVmMWE5ZDJkMDRk</w:t>
        </w:r>
      </w:hyperlink>
    </w:p>
    <w:p w14:paraId="46C05418" w14:textId="77777777" w:rsidR="00937B0D" w:rsidRPr="00D0122A" w:rsidRDefault="00937B0D" w:rsidP="0071759A">
      <w:pPr>
        <w:pStyle w:val="Corpotesto"/>
        <w:ind w:left="113" w:right="110" w:firstLine="708"/>
        <w:rPr>
          <w:rFonts w:ascii="Arial" w:hAnsi="Arial" w:cs="Arial"/>
          <w:sz w:val="22"/>
          <w:szCs w:val="22"/>
        </w:rPr>
      </w:pPr>
    </w:p>
    <w:p w14:paraId="1258185C" w14:textId="4ACF3813" w:rsidR="005C7535" w:rsidRPr="0022498B" w:rsidRDefault="005C7535" w:rsidP="0071759A">
      <w:pPr>
        <w:pStyle w:val="Corpotesto"/>
        <w:ind w:left="113" w:right="110" w:firstLine="708"/>
        <w:rPr>
          <w:rFonts w:ascii="Arial" w:hAnsi="Arial" w:cs="Arial"/>
          <w:b/>
          <w:bCs/>
          <w:spacing w:val="1"/>
          <w:szCs w:val="24"/>
        </w:rPr>
      </w:pPr>
      <w:r w:rsidRPr="0022498B">
        <w:rPr>
          <w:rFonts w:ascii="Arial" w:hAnsi="Arial" w:cs="Arial"/>
          <w:b/>
          <w:bCs/>
          <w:spacing w:val="1"/>
          <w:szCs w:val="24"/>
        </w:rPr>
        <w:t xml:space="preserve">Documentazione da </w:t>
      </w:r>
      <w:r w:rsidR="00937B0D" w:rsidRPr="0022498B">
        <w:rPr>
          <w:rFonts w:ascii="Arial" w:hAnsi="Arial" w:cs="Arial"/>
          <w:b/>
          <w:bCs/>
          <w:spacing w:val="1"/>
          <w:szCs w:val="24"/>
        </w:rPr>
        <w:t>allegare all’istanza</w:t>
      </w:r>
      <w:r w:rsidR="006C6E39" w:rsidRPr="0022498B">
        <w:rPr>
          <w:rFonts w:ascii="Arial" w:hAnsi="Arial" w:cs="Arial"/>
          <w:b/>
          <w:bCs/>
          <w:spacing w:val="1"/>
          <w:szCs w:val="24"/>
        </w:rPr>
        <w:t xml:space="preserve"> in  un unico file PDF</w:t>
      </w:r>
    </w:p>
    <w:p w14:paraId="0B8D6D43" w14:textId="77777777" w:rsidR="0071759A" w:rsidRDefault="0071759A" w:rsidP="0071759A">
      <w:pPr>
        <w:pStyle w:val="Paragrafoelenco"/>
        <w:widowControl w:val="0"/>
        <w:numPr>
          <w:ilvl w:val="0"/>
          <w:numId w:val="2"/>
        </w:numPr>
        <w:tabs>
          <w:tab w:val="left" w:pos="1542"/>
        </w:tabs>
        <w:suppressAutoHyphens w:val="0"/>
        <w:autoSpaceDE w:val="0"/>
        <w:spacing w:line="292" w:lineRule="exact"/>
        <w:rPr>
          <w:rFonts w:ascii="Arial" w:hAnsi="Arial" w:cs="Arial"/>
        </w:rPr>
      </w:pPr>
      <w:r>
        <w:rPr>
          <w:rFonts w:ascii="Arial" w:hAnsi="Arial" w:cs="Arial"/>
        </w:rPr>
        <w:t>Certificato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competenze;</w:t>
      </w:r>
    </w:p>
    <w:p w14:paraId="4BA5626E" w14:textId="77777777" w:rsidR="0071759A" w:rsidRDefault="0071759A" w:rsidP="0071759A">
      <w:pPr>
        <w:pStyle w:val="Paragrafoelenco"/>
        <w:widowControl w:val="0"/>
        <w:numPr>
          <w:ilvl w:val="0"/>
          <w:numId w:val="2"/>
        </w:numPr>
        <w:tabs>
          <w:tab w:val="left" w:pos="1542"/>
        </w:tabs>
        <w:suppressAutoHyphens w:val="0"/>
        <w:autoSpaceDE w:val="0"/>
        <w:ind w:right="120"/>
        <w:rPr>
          <w:rFonts w:ascii="Arial" w:hAnsi="Arial" w:cs="Arial"/>
        </w:rPr>
      </w:pPr>
      <w:r>
        <w:rPr>
          <w:rFonts w:ascii="Arial" w:hAnsi="Arial" w:cs="Arial"/>
        </w:rPr>
        <w:t>Certificato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superamento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Esame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Stato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della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scuola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secondaria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primo</w:t>
      </w:r>
      <w:r>
        <w:rPr>
          <w:rFonts w:ascii="Arial" w:hAnsi="Arial" w:cs="Arial"/>
          <w:spacing w:val="-64"/>
        </w:rPr>
        <w:t xml:space="preserve">    </w:t>
      </w:r>
      <w:r>
        <w:rPr>
          <w:rFonts w:ascii="Arial" w:hAnsi="Arial" w:cs="Arial"/>
        </w:rPr>
        <w:t>grado;</w:t>
      </w:r>
    </w:p>
    <w:p w14:paraId="22BDED8E" w14:textId="42A10676" w:rsidR="0071759A" w:rsidRDefault="0071759A" w:rsidP="0071759A">
      <w:pPr>
        <w:pStyle w:val="Paragrafoelenco"/>
        <w:widowControl w:val="0"/>
        <w:numPr>
          <w:ilvl w:val="0"/>
          <w:numId w:val="2"/>
        </w:numPr>
        <w:tabs>
          <w:tab w:val="left" w:pos="1542"/>
        </w:tabs>
        <w:suppressAutoHyphens w:val="0"/>
        <w:autoSpaceDE w:val="0"/>
        <w:spacing w:line="292" w:lineRule="exact"/>
        <w:rPr>
          <w:rFonts w:ascii="Arial" w:hAnsi="Arial" w:cs="Arial"/>
        </w:rPr>
      </w:pPr>
      <w:r>
        <w:rPr>
          <w:rFonts w:ascii="Arial" w:hAnsi="Arial" w:cs="Arial"/>
        </w:rPr>
        <w:t>Pagella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scolastica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A.S.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202</w:t>
      </w:r>
      <w:r w:rsidR="00CB0C9F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CB0C9F">
        <w:rPr>
          <w:rFonts w:ascii="Arial" w:hAnsi="Arial" w:cs="Arial"/>
        </w:rPr>
        <w:t>5</w:t>
      </w:r>
      <w:r>
        <w:rPr>
          <w:rFonts w:ascii="Arial" w:hAnsi="Arial" w:cs="Arial"/>
        </w:rPr>
        <w:t>;</w:t>
      </w:r>
    </w:p>
    <w:p w14:paraId="55B2C51C" w14:textId="77777777" w:rsidR="0071759A" w:rsidRDefault="0071759A" w:rsidP="0071759A">
      <w:pPr>
        <w:pStyle w:val="Paragrafoelenco"/>
        <w:widowControl w:val="0"/>
        <w:numPr>
          <w:ilvl w:val="0"/>
          <w:numId w:val="2"/>
        </w:numPr>
        <w:tabs>
          <w:tab w:val="left" w:pos="1542"/>
        </w:tabs>
        <w:suppressAutoHyphens w:val="0"/>
        <w:autoSpaceDE w:val="0"/>
        <w:spacing w:line="291" w:lineRule="exact"/>
        <w:rPr>
          <w:rFonts w:ascii="Arial" w:hAnsi="Arial" w:cs="Arial"/>
        </w:rPr>
      </w:pPr>
      <w:r>
        <w:rPr>
          <w:rFonts w:ascii="Arial" w:hAnsi="Arial" w:cs="Arial"/>
        </w:rPr>
        <w:t>Copia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documento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d’identità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codice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fiscale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dell’alunno;</w:t>
      </w:r>
    </w:p>
    <w:p w14:paraId="4640AC99" w14:textId="04CC4C51" w:rsidR="0071759A" w:rsidRDefault="0071759A" w:rsidP="0071759A">
      <w:pPr>
        <w:pStyle w:val="Paragrafoelenco"/>
        <w:widowControl w:val="0"/>
        <w:numPr>
          <w:ilvl w:val="0"/>
          <w:numId w:val="2"/>
        </w:numPr>
        <w:tabs>
          <w:tab w:val="left" w:pos="1542"/>
        </w:tabs>
        <w:suppressAutoHyphens w:val="0"/>
        <w:autoSpaceDE w:val="0"/>
        <w:spacing w:line="292" w:lineRule="exact"/>
        <w:rPr>
          <w:rFonts w:ascii="Arial" w:hAnsi="Arial" w:cs="Arial"/>
          <w:u w:val="single"/>
        </w:rPr>
      </w:pPr>
      <w:r>
        <w:rPr>
          <w:rFonts w:ascii="Arial" w:hAnsi="Arial" w:cs="Arial"/>
          <w:color w:val="C00000"/>
          <w:u w:val="single"/>
        </w:rPr>
        <w:t>Patto</w:t>
      </w:r>
      <w:r>
        <w:rPr>
          <w:rFonts w:ascii="Arial" w:hAnsi="Arial" w:cs="Arial"/>
          <w:color w:val="C00000"/>
          <w:spacing w:val="-6"/>
          <w:u w:val="single"/>
        </w:rPr>
        <w:t xml:space="preserve"> </w:t>
      </w:r>
      <w:r>
        <w:rPr>
          <w:rFonts w:ascii="Arial" w:hAnsi="Arial" w:cs="Arial"/>
          <w:color w:val="C00000"/>
          <w:u w:val="single"/>
        </w:rPr>
        <w:t>di</w:t>
      </w:r>
      <w:r>
        <w:rPr>
          <w:rFonts w:ascii="Arial" w:hAnsi="Arial" w:cs="Arial"/>
          <w:color w:val="C00000"/>
          <w:spacing w:val="-4"/>
          <w:u w:val="single"/>
        </w:rPr>
        <w:t xml:space="preserve"> </w:t>
      </w:r>
      <w:r>
        <w:rPr>
          <w:rFonts w:ascii="Arial" w:hAnsi="Arial" w:cs="Arial"/>
          <w:color w:val="C00000"/>
          <w:u w:val="single"/>
        </w:rPr>
        <w:t>corresponsabilità</w:t>
      </w:r>
      <w:r>
        <w:rPr>
          <w:rFonts w:ascii="Arial" w:hAnsi="Arial" w:cs="Arial"/>
          <w:color w:val="C00000"/>
          <w:spacing w:val="-6"/>
          <w:u w:val="single"/>
        </w:rPr>
        <w:t xml:space="preserve"> </w:t>
      </w:r>
      <w:r>
        <w:rPr>
          <w:rFonts w:ascii="Arial" w:hAnsi="Arial" w:cs="Arial"/>
          <w:color w:val="C00000"/>
          <w:u w:val="single"/>
        </w:rPr>
        <w:t>firmato</w:t>
      </w:r>
      <w:r>
        <w:rPr>
          <w:rFonts w:ascii="Arial" w:hAnsi="Arial" w:cs="Arial"/>
          <w:color w:val="C00000"/>
          <w:spacing w:val="-4"/>
          <w:u w:val="single"/>
        </w:rPr>
        <w:t xml:space="preserve"> </w:t>
      </w:r>
      <w:r>
        <w:rPr>
          <w:rFonts w:ascii="Arial" w:hAnsi="Arial" w:cs="Arial"/>
          <w:color w:val="C00000"/>
          <w:u w:val="single"/>
        </w:rPr>
        <w:t>dai</w:t>
      </w:r>
      <w:r>
        <w:rPr>
          <w:rFonts w:ascii="Arial" w:hAnsi="Arial" w:cs="Arial"/>
          <w:color w:val="C00000"/>
          <w:spacing w:val="-5"/>
          <w:u w:val="single"/>
        </w:rPr>
        <w:t xml:space="preserve"> </w:t>
      </w:r>
      <w:r>
        <w:rPr>
          <w:rFonts w:ascii="Arial" w:hAnsi="Arial" w:cs="Arial"/>
          <w:color w:val="C00000"/>
          <w:u w:val="single"/>
        </w:rPr>
        <w:t>genitori</w:t>
      </w:r>
      <w:r>
        <w:rPr>
          <w:rFonts w:ascii="Arial" w:hAnsi="Arial" w:cs="Arial"/>
          <w:color w:val="C00000"/>
          <w:spacing w:val="-7"/>
          <w:u w:val="single"/>
        </w:rPr>
        <w:t xml:space="preserve"> </w:t>
      </w:r>
      <w:r>
        <w:rPr>
          <w:rFonts w:ascii="Arial" w:hAnsi="Arial" w:cs="Arial"/>
          <w:color w:val="C00000"/>
          <w:u w:val="single"/>
        </w:rPr>
        <w:t>e</w:t>
      </w:r>
      <w:r>
        <w:rPr>
          <w:rFonts w:ascii="Arial" w:hAnsi="Arial" w:cs="Arial"/>
          <w:color w:val="C00000"/>
          <w:spacing w:val="-3"/>
          <w:u w:val="single"/>
        </w:rPr>
        <w:t xml:space="preserve"> </w:t>
      </w:r>
      <w:r>
        <w:rPr>
          <w:rFonts w:ascii="Arial" w:hAnsi="Arial" w:cs="Arial"/>
          <w:color w:val="C00000"/>
          <w:u w:val="single"/>
        </w:rPr>
        <w:t>dall’alunno</w:t>
      </w:r>
      <w:r>
        <w:rPr>
          <w:rFonts w:ascii="Arial" w:hAnsi="Arial" w:cs="Arial"/>
          <w:u w:val="single"/>
        </w:rPr>
        <w:t>;</w:t>
      </w:r>
      <w:r w:rsidR="006C6E39">
        <w:rPr>
          <w:rFonts w:ascii="Arial" w:hAnsi="Arial" w:cs="Arial"/>
          <w:u w:val="single"/>
        </w:rPr>
        <w:t>(allegato alla presente</w:t>
      </w:r>
    </w:p>
    <w:p w14:paraId="461D23A4" w14:textId="77777777" w:rsidR="006C6E39" w:rsidRDefault="006C6E39" w:rsidP="00937B0D">
      <w:pPr>
        <w:pStyle w:val="Paragrafoelenco"/>
        <w:widowControl w:val="0"/>
        <w:tabs>
          <w:tab w:val="left" w:pos="1542"/>
          <w:tab w:val="left" w:pos="3347"/>
          <w:tab w:val="left" w:pos="4486"/>
          <w:tab w:val="left" w:pos="5810"/>
          <w:tab w:val="left" w:pos="7002"/>
          <w:tab w:val="left" w:pos="7690"/>
          <w:tab w:val="left" w:pos="8853"/>
        </w:tabs>
        <w:suppressAutoHyphens w:val="0"/>
        <w:autoSpaceDE w:val="0"/>
        <w:ind w:left="1541" w:right="-1"/>
        <w:rPr>
          <w:rFonts w:ascii="Arial" w:hAnsi="Arial" w:cs="Arial"/>
        </w:rPr>
      </w:pPr>
    </w:p>
    <w:p w14:paraId="595A2CED" w14:textId="70F6202F" w:rsidR="00937B0D" w:rsidRDefault="00937B0D" w:rsidP="0022498B">
      <w:pPr>
        <w:pStyle w:val="Paragrafoelenco"/>
        <w:widowControl w:val="0"/>
        <w:tabs>
          <w:tab w:val="left" w:pos="1542"/>
          <w:tab w:val="left" w:pos="3347"/>
          <w:tab w:val="left" w:pos="4486"/>
          <w:tab w:val="left" w:pos="5810"/>
          <w:tab w:val="left" w:pos="7002"/>
          <w:tab w:val="left" w:pos="7690"/>
          <w:tab w:val="left" w:pos="8853"/>
        </w:tabs>
        <w:suppressAutoHyphens w:val="0"/>
        <w:autoSpaceDE w:val="0"/>
        <w:ind w:left="1541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Eventuale Certificazione</w:t>
      </w:r>
      <w:r>
        <w:rPr>
          <w:rFonts w:ascii="Arial" w:hAnsi="Arial" w:cs="Arial"/>
        </w:rPr>
        <w:tab/>
        <w:t>Bisogni</w:t>
      </w:r>
      <w:r>
        <w:rPr>
          <w:rFonts w:ascii="Arial" w:hAnsi="Arial" w:cs="Arial"/>
        </w:rPr>
        <w:tab/>
        <w:t>Educativi</w:t>
      </w:r>
      <w:r>
        <w:rPr>
          <w:rFonts w:ascii="Arial" w:hAnsi="Arial" w:cs="Arial"/>
        </w:rPr>
        <w:tab/>
        <w:t>Speciali</w:t>
      </w:r>
      <w:r>
        <w:rPr>
          <w:rFonts w:ascii="Arial" w:hAnsi="Arial" w:cs="Arial"/>
        </w:rPr>
        <w:tab/>
        <w:t>e/o</w:t>
      </w:r>
      <w:r>
        <w:rPr>
          <w:rFonts w:ascii="Arial" w:hAnsi="Arial" w:cs="Arial"/>
        </w:rPr>
        <w:tab/>
        <w:t>Disturbi</w:t>
      </w:r>
      <w:r w:rsidR="006C6E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Specifici</w:t>
      </w:r>
      <w:r>
        <w:rPr>
          <w:rFonts w:ascii="Arial" w:hAnsi="Arial" w:cs="Arial"/>
          <w:spacing w:val="-64"/>
        </w:rPr>
        <w:t xml:space="preserve">                                             </w:t>
      </w:r>
      <w:r>
        <w:rPr>
          <w:rFonts w:ascii="Arial" w:hAnsi="Arial" w:cs="Arial"/>
        </w:rPr>
        <w:t>dell’Apprendimento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(qualora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siano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stati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già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consegnati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febbraio) dovrà essere presentata direttamen</w:t>
      </w:r>
      <w:r w:rsidR="006C6E39">
        <w:rPr>
          <w:rFonts w:ascii="Arial" w:hAnsi="Arial" w:cs="Arial"/>
        </w:rPr>
        <w:t>te in segreteria.</w:t>
      </w:r>
    </w:p>
    <w:p w14:paraId="7E7F14EC" w14:textId="77777777" w:rsidR="0022498B" w:rsidRDefault="0022498B" w:rsidP="006C6E39">
      <w:pPr>
        <w:widowControl w:val="0"/>
        <w:tabs>
          <w:tab w:val="left" w:pos="1542"/>
          <w:tab w:val="left" w:pos="3347"/>
          <w:tab w:val="left" w:pos="4486"/>
          <w:tab w:val="left" w:pos="5810"/>
          <w:tab w:val="left" w:pos="7002"/>
          <w:tab w:val="left" w:pos="7690"/>
          <w:tab w:val="left" w:pos="8853"/>
        </w:tabs>
        <w:suppressAutoHyphens w:val="0"/>
        <w:autoSpaceDE w:val="0"/>
        <w:ind w:right="-1"/>
        <w:rPr>
          <w:rFonts w:ascii="Arial" w:hAnsi="Arial" w:cs="Arial"/>
        </w:rPr>
      </w:pPr>
    </w:p>
    <w:p w14:paraId="37ED7397" w14:textId="77777777" w:rsidR="0022498B" w:rsidRDefault="0022498B" w:rsidP="006C6E39">
      <w:pPr>
        <w:widowControl w:val="0"/>
        <w:tabs>
          <w:tab w:val="left" w:pos="1542"/>
          <w:tab w:val="left" w:pos="3347"/>
          <w:tab w:val="left" w:pos="4486"/>
          <w:tab w:val="left" w:pos="5810"/>
          <w:tab w:val="left" w:pos="7002"/>
          <w:tab w:val="left" w:pos="7690"/>
          <w:tab w:val="left" w:pos="8853"/>
        </w:tabs>
        <w:suppressAutoHyphens w:val="0"/>
        <w:autoSpaceDE w:val="0"/>
        <w:ind w:right="-1"/>
        <w:rPr>
          <w:rFonts w:ascii="Arial" w:hAnsi="Arial" w:cs="Arial"/>
        </w:rPr>
      </w:pPr>
    </w:p>
    <w:p w14:paraId="354CCF81" w14:textId="6C529A11" w:rsidR="006C6E39" w:rsidRPr="006C6E39" w:rsidRDefault="006C6E39" w:rsidP="006C6E39">
      <w:pPr>
        <w:widowControl w:val="0"/>
        <w:tabs>
          <w:tab w:val="left" w:pos="1542"/>
          <w:tab w:val="left" w:pos="3347"/>
          <w:tab w:val="left" w:pos="4486"/>
          <w:tab w:val="left" w:pos="5810"/>
          <w:tab w:val="left" w:pos="7002"/>
          <w:tab w:val="left" w:pos="7690"/>
          <w:tab w:val="left" w:pos="8853"/>
        </w:tabs>
        <w:suppressAutoHyphens w:val="0"/>
        <w:autoSpaceDE w:val="0"/>
        <w:ind w:right="-1"/>
        <w:rPr>
          <w:rFonts w:ascii="Arial" w:hAnsi="Arial" w:cs="Arial"/>
        </w:rPr>
      </w:pPr>
      <w:r>
        <w:rPr>
          <w:rFonts w:ascii="Arial" w:hAnsi="Arial" w:cs="Arial"/>
        </w:rPr>
        <w:t>La delega a persone diverse dai genitori per l’uscita anticipa degli studenti deve essere sempre compilata tramite un’altra l’istanza dello sportello digitale.</w:t>
      </w:r>
    </w:p>
    <w:p w14:paraId="59B73794" w14:textId="77777777" w:rsidR="006C6E39" w:rsidRDefault="006C6E39" w:rsidP="00937B0D">
      <w:pPr>
        <w:pStyle w:val="Paragrafoelenco"/>
        <w:widowControl w:val="0"/>
        <w:tabs>
          <w:tab w:val="left" w:pos="1542"/>
          <w:tab w:val="left" w:pos="3347"/>
          <w:tab w:val="left" w:pos="4486"/>
          <w:tab w:val="left" w:pos="5810"/>
          <w:tab w:val="left" w:pos="7002"/>
          <w:tab w:val="left" w:pos="7690"/>
          <w:tab w:val="left" w:pos="8853"/>
        </w:tabs>
        <w:suppressAutoHyphens w:val="0"/>
        <w:autoSpaceDE w:val="0"/>
        <w:ind w:left="1541" w:right="-1"/>
        <w:rPr>
          <w:rFonts w:ascii="Arial" w:hAnsi="Arial" w:cs="Arial"/>
        </w:rPr>
      </w:pPr>
    </w:p>
    <w:p w14:paraId="289BE166" w14:textId="2E463964" w:rsidR="0071759A" w:rsidRDefault="006C6E39" w:rsidP="006C6E39">
      <w:pPr>
        <w:widowControl w:val="0"/>
        <w:tabs>
          <w:tab w:val="left" w:pos="1542"/>
        </w:tabs>
        <w:autoSpaceDE w:val="0"/>
        <w:spacing w:line="29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qualche genitore dovesse incontrare problemi nel compilare l’iscrizione può recarsi</w:t>
      </w:r>
      <w:r w:rsidR="0022498B">
        <w:rPr>
          <w:rFonts w:ascii="Arial" w:hAnsi="Arial" w:cs="Arial"/>
        </w:rPr>
        <w:t xml:space="preserve"> in segreteria </w:t>
      </w:r>
      <w:r w:rsidR="0022498B" w:rsidRPr="0022498B">
        <w:rPr>
          <w:rFonts w:ascii="Arial" w:hAnsi="Arial" w:cs="Arial"/>
          <w:b/>
          <w:bCs/>
        </w:rPr>
        <w:t>entro il 7 luglio</w:t>
      </w:r>
      <w:r>
        <w:rPr>
          <w:rFonts w:ascii="Arial" w:hAnsi="Arial" w:cs="Arial"/>
        </w:rPr>
        <w:t xml:space="preserve"> con tutta la documentazione necessaria </w:t>
      </w:r>
      <w:r w:rsidR="0022498B">
        <w:rPr>
          <w:rFonts w:ascii="Arial" w:hAnsi="Arial" w:cs="Arial"/>
        </w:rPr>
        <w:t xml:space="preserve">stampata e compilata, </w:t>
      </w:r>
    </w:p>
    <w:p w14:paraId="54301812" w14:textId="77777777" w:rsidR="0022498B" w:rsidRDefault="0022498B" w:rsidP="006C6E39">
      <w:pPr>
        <w:widowControl w:val="0"/>
        <w:tabs>
          <w:tab w:val="left" w:pos="1542"/>
        </w:tabs>
        <w:autoSpaceDE w:val="0"/>
        <w:spacing w:line="292" w:lineRule="exact"/>
        <w:jc w:val="both"/>
        <w:rPr>
          <w:rFonts w:ascii="Arial" w:hAnsi="Arial" w:cs="Arial"/>
        </w:rPr>
      </w:pPr>
    </w:p>
    <w:p w14:paraId="7F22CD88" w14:textId="77777777" w:rsidR="0071759A" w:rsidRDefault="0071759A" w:rsidP="0071759A">
      <w:pPr>
        <w:widowControl w:val="0"/>
        <w:tabs>
          <w:tab w:val="left" w:pos="851"/>
        </w:tabs>
        <w:autoSpaceDE w:val="0"/>
        <w:spacing w:line="29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Indicazioni in merito alle modalità di pagamento del contributo scolastico per l’ampliamento dell’offerta formativa:</w:t>
      </w:r>
    </w:p>
    <w:p w14:paraId="62FA1189" w14:textId="77777777" w:rsidR="0071759A" w:rsidRDefault="0071759A" w:rsidP="0071759A">
      <w:pPr>
        <w:widowControl w:val="0"/>
        <w:tabs>
          <w:tab w:val="left" w:pos="851"/>
        </w:tabs>
        <w:autoSpaceDE w:val="0"/>
        <w:spacing w:line="292" w:lineRule="exact"/>
        <w:jc w:val="both"/>
        <w:rPr>
          <w:rFonts w:ascii="Arial" w:hAnsi="Arial" w:cs="Arial"/>
        </w:rPr>
      </w:pPr>
    </w:p>
    <w:p w14:paraId="2E7FA158" w14:textId="66E8BED1" w:rsidR="0071759A" w:rsidRDefault="0071759A" w:rsidP="0071759A">
      <w:pPr>
        <w:pStyle w:val="Nessunaspaziatura"/>
        <w:jc w:val="both"/>
        <w:rPr>
          <w:rFonts w:ascii="Arial" w:hAnsi="Arial" w:cs="Arial"/>
          <w:color w:val="4BACC6" w:themeColor="accent5"/>
        </w:rPr>
      </w:pPr>
      <w:r>
        <w:rPr>
          <w:rFonts w:ascii="Arial" w:hAnsi="Arial" w:cs="Arial"/>
        </w:rPr>
        <w:t xml:space="preserve">è necessario effettuare il versamento del contributo scolastico per l’ampliamento dell’offerta formativa e per la quota assicurativa, </w:t>
      </w:r>
      <w:r>
        <w:rPr>
          <w:rFonts w:ascii="Arial" w:hAnsi="Arial" w:cs="Arial"/>
          <w:b/>
          <w:u w:val="single"/>
        </w:rPr>
        <w:t xml:space="preserve">entro il </w:t>
      </w:r>
      <w:r w:rsidR="006C6E39">
        <w:rPr>
          <w:rFonts w:ascii="Arial" w:hAnsi="Arial" w:cs="Arial"/>
          <w:b/>
          <w:u w:val="single"/>
        </w:rPr>
        <w:t>09</w:t>
      </w:r>
      <w:r>
        <w:rPr>
          <w:rFonts w:ascii="Arial" w:hAnsi="Arial" w:cs="Arial"/>
          <w:b/>
          <w:u w:val="single"/>
        </w:rPr>
        <w:t>/07/202</w:t>
      </w:r>
      <w:r w:rsidR="006C6E39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</w:rPr>
        <w:t xml:space="preserve">, utilizzando la piattaforma </w:t>
      </w:r>
      <w:r>
        <w:rPr>
          <w:rFonts w:ascii="Arial" w:hAnsi="Arial" w:cs="Arial"/>
          <w:b/>
        </w:rPr>
        <w:t xml:space="preserve">Pago in Rete </w:t>
      </w:r>
      <w:r>
        <w:rPr>
          <w:rFonts w:ascii="Arial" w:hAnsi="Arial" w:cs="Arial"/>
        </w:rPr>
        <w:t xml:space="preserve">(raggiungibile al seguente indirizzo: </w:t>
      </w:r>
      <w:hyperlink r:id="rId10" w:history="1">
        <w:r>
          <w:rPr>
            <w:rStyle w:val="Collegamentoipertestuale"/>
            <w:rFonts w:ascii="Arial" w:hAnsi="Arial" w:cs="Arial"/>
          </w:rPr>
          <w:t>https://www.istruzione.it/pagoinrete</w:t>
        </w:r>
      </w:hyperlink>
      <w:r>
        <w:rPr>
          <w:rFonts w:ascii="Arial" w:hAnsi="Arial" w:cs="Arial"/>
          <w:color w:val="4BACC6" w:themeColor="accent5"/>
        </w:rPr>
        <w:t>).</w:t>
      </w:r>
    </w:p>
    <w:p w14:paraId="715D6802" w14:textId="77777777" w:rsidR="0071759A" w:rsidRDefault="0071759A" w:rsidP="0071759A">
      <w:pPr>
        <w:pStyle w:val="Nessunaspaziatura"/>
        <w:jc w:val="both"/>
        <w:rPr>
          <w:rFonts w:ascii="Arial" w:hAnsi="Arial" w:cs="Arial"/>
          <w:color w:val="4BACC6" w:themeColor="accent5"/>
        </w:rPr>
      </w:pPr>
    </w:p>
    <w:p w14:paraId="276C1A07" w14:textId="77777777" w:rsidR="0071759A" w:rsidRDefault="0071759A" w:rsidP="0071759A">
      <w:pPr>
        <w:pStyle w:val="Nessunaspaziatura"/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Per accedere al sistema </w:t>
      </w:r>
      <w:r>
        <w:rPr>
          <w:rFonts w:ascii="Arial" w:hAnsi="Arial" w:cs="Arial"/>
          <w:b/>
        </w:rPr>
        <w:t>Pago in Rete</w:t>
      </w:r>
      <w:r>
        <w:rPr>
          <w:rFonts w:ascii="Arial" w:hAnsi="Arial" w:cs="Arial"/>
        </w:rPr>
        <w:t xml:space="preserve"> è necessario registrarsi nell’apposita area riservata, oppure utilizzare le proprie credenziali IAM, SPID o POLIS.</w:t>
      </w:r>
    </w:p>
    <w:p w14:paraId="792F3769" w14:textId="77777777" w:rsidR="0071759A" w:rsidRDefault="0071759A" w:rsidP="0071759A">
      <w:pPr>
        <w:pStyle w:val="Nessunaspaziatura"/>
        <w:jc w:val="both"/>
        <w:rPr>
          <w:rFonts w:ascii="Arial" w:hAnsi="Arial" w:cs="Arial"/>
        </w:rPr>
      </w:pPr>
    </w:p>
    <w:p w14:paraId="236DB22E" w14:textId="77777777" w:rsidR="0071759A" w:rsidRDefault="0071759A" w:rsidP="007175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Pago in Rete </w:t>
      </w:r>
      <w:r>
        <w:rPr>
          <w:rFonts w:ascii="Arial" w:hAnsi="Arial" w:cs="Arial"/>
        </w:rPr>
        <w:t>mette a disposizione servizi web attraverso i quali è possibile scambiare le informazioni per gestire in maniera integrata l’intero ciclo di vita del pagamento.</w:t>
      </w:r>
    </w:p>
    <w:p w14:paraId="42594C14" w14:textId="77777777" w:rsidR="0071759A" w:rsidRDefault="0071759A" w:rsidP="007175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L’adesione al sistema di pagamento è obbligatoria per le Pubbliche Amministrazioni, Istituzioni scolastiche comprese, di conseguenza è necessario che i genitori ed altri utenti </w:t>
      </w:r>
    </w:p>
    <w:p w14:paraId="76C86C09" w14:textId="77777777" w:rsidR="0071759A" w:rsidRDefault="0071759A" w:rsidP="0071759A">
      <w:pPr>
        <w:pStyle w:val="Nessunaspaziatura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non effettuino pagamenti con modalità diverse.</w:t>
      </w:r>
    </w:p>
    <w:p w14:paraId="01E58E22" w14:textId="77777777" w:rsidR="0071759A" w:rsidRDefault="0071759A" w:rsidP="0071759A">
      <w:pPr>
        <w:pStyle w:val="Nessunaspaziatura"/>
        <w:jc w:val="both"/>
        <w:rPr>
          <w:rFonts w:ascii="Arial" w:hAnsi="Arial" w:cs="Arial"/>
          <w:u w:val="single"/>
        </w:rPr>
      </w:pPr>
    </w:p>
    <w:p w14:paraId="5E8A6160" w14:textId="77777777" w:rsidR="0071759A" w:rsidRDefault="0071759A" w:rsidP="007175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Per ogni pagamento sarà possibile scaricare direttamente:</w:t>
      </w:r>
    </w:p>
    <w:p w14:paraId="7DC69476" w14:textId="77777777" w:rsidR="0071759A" w:rsidRDefault="0071759A" w:rsidP="0071759A">
      <w:pPr>
        <w:pStyle w:val="Nessunaspaziatura"/>
        <w:jc w:val="both"/>
        <w:rPr>
          <w:rFonts w:ascii="Arial" w:hAnsi="Arial" w:cs="Arial"/>
        </w:rPr>
      </w:pPr>
    </w:p>
    <w:p w14:paraId="463A7BFC" w14:textId="77777777" w:rsidR="0071759A" w:rsidRDefault="0071759A" w:rsidP="0071759A">
      <w:pPr>
        <w:pStyle w:val="Nessunaspaziatura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le ricevute dei pagamenti effettuate;</w:t>
      </w:r>
    </w:p>
    <w:p w14:paraId="4CB35BF8" w14:textId="77777777" w:rsidR="0071759A" w:rsidRDefault="0071759A" w:rsidP="0071759A">
      <w:pPr>
        <w:pStyle w:val="Nessunaspaziatura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l’attestazione valida per eventuali detrazioni fiscali.</w:t>
      </w:r>
    </w:p>
    <w:p w14:paraId="17DC28BD" w14:textId="77777777" w:rsidR="0071759A" w:rsidRDefault="0071759A" w:rsidP="0071759A">
      <w:pPr>
        <w:pStyle w:val="Nessunaspaziatura"/>
        <w:ind w:left="135"/>
        <w:jc w:val="both"/>
        <w:rPr>
          <w:rFonts w:ascii="Arial" w:hAnsi="Arial" w:cs="Arial"/>
        </w:rPr>
      </w:pPr>
    </w:p>
    <w:p w14:paraId="7413A6DC" w14:textId="77777777" w:rsidR="0071759A" w:rsidRDefault="0071759A" w:rsidP="0071759A">
      <w:pPr>
        <w:pStyle w:val="Nessunaspaziatura"/>
        <w:ind w:left="708"/>
        <w:jc w:val="both"/>
        <w:rPr>
          <w:rFonts w:ascii="Arial" w:hAnsi="Arial" w:cs="Arial"/>
          <w:color w:val="4BACC6" w:themeColor="accent5"/>
          <w:u w:val="single"/>
        </w:rPr>
      </w:pPr>
      <w:r>
        <w:rPr>
          <w:rFonts w:ascii="Arial" w:hAnsi="Arial" w:cs="Arial"/>
        </w:rPr>
        <w:t xml:space="preserve">Maggiori informazioni sulle modalità d’iscrizione e sui contenuti del servizio e il materiale esplicativo sono disponibili all’indirizzo: </w:t>
      </w:r>
      <w:hyperlink r:id="rId11" w:history="1">
        <w:r>
          <w:rPr>
            <w:rStyle w:val="Collegamentoipertestuale"/>
            <w:rFonts w:ascii="Arial" w:hAnsi="Arial" w:cs="Arial"/>
            <w:color w:val="4BACC6" w:themeColor="accent5"/>
          </w:rPr>
          <w:t>http://www.istruzione.it/pago</w:t>
        </w:r>
      </w:hyperlink>
      <w:r>
        <w:rPr>
          <w:rFonts w:ascii="Arial" w:hAnsi="Arial" w:cs="Arial"/>
          <w:color w:val="4BACC6" w:themeColor="accent5"/>
          <w:u w:val="single"/>
        </w:rPr>
        <w:t>inrete/</w:t>
      </w:r>
    </w:p>
    <w:p w14:paraId="30F53BB6" w14:textId="77777777" w:rsidR="0071759A" w:rsidRDefault="0071759A" w:rsidP="0071759A">
      <w:pPr>
        <w:pStyle w:val="Nessunaspaziatura"/>
        <w:jc w:val="both"/>
        <w:rPr>
          <w:rFonts w:ascii="Arial" w:hAnsi="Arial" w:cs="Arial"/>
        </w:rPr>
      </w:pPr>
    </w:p>
    <w:p w14:paraId="4B007D46" w14:textId="77777777" w:rsidR="0071759A" w:rsidRDefault="0071759A" w:rsidP="0071759A">
      <w:pPr>
        <w:pStyle w:val="Nessunaspaziatura"/>
        <w:jc w:val="both"/>
        <w:rPr>
          <w:rFonts w:ascii="Arial" w:hAnsi="Arial" w:cs="Arial"/>
        </w:rPr>
      </w:pPr>
    </w:p>
    <w:p w14:paraId="6CD2BD32" w14:textId="77777777" w:rsidR="0071759A" w:rsidRDefault="0071759A" w:rsidP="0071759A">
      <w:pPr>
        <w:pStyle w:val="Nessunaspaziatura"/>
        <w:rPr>
          <w:rFonts w:ascii="Arial" w:hAnsi="Arial" w:cs="Arial"/>
        </w:rPr>
      </w:pPr>
    </w:p>
    <w:p w14:paraId="6BB10E0A" w14:textId="2B78339C" w:rsidR="0071759A" w:rsidRDefault="00F95554" w:rsidP="0071759A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All.</w:t>
      </w:r>
      <w:r w:rsidR="00A85201">
        <w:rPr>
          <w:rFonts w:ascii="Arial" w:hAnsi="Arial" w:cs="Arial"/>
        </w:rPr>
        <w:t>ti</w:t>
      </w:r>
      <w:r>
        <w:rPr>
          <w:rFonts w:ascii="Arial" w:hAnsi="Arial" w:cs="Arial"/>
        </w:rPr>
        <w:t xml:space="preserve"> documenti da comp</w:t>
      </w:r>
      <w:r w:rsidR="00A85201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="00A85201">
        <w:rPr>
          <w:rFonts w:ascii="Arial" w:hAnsi="Arial" w:cs="Arial"/>
        </w:rPr>
        <w:t>a</w:t>
      </w:r>
      <w:r>
        <w:rPr>
          <w:rFonts w:ascii="Arial" w:hAnsi="Arial" w:cs="Arial"/>
        </w:rPr>
        <w:t>re</w:t>
      </w:r>
      <w:r w:rsidR="0022498B">
        <w:rPr>
          <w:rFonts w:ascii="Arial" w:hAnsi="Arial" w:cs="Arial"/>
        </w:rPr>
        <w:t>:</w:t>
      </w:r>
    </w:p>
    <w:p w14:paraId="41D8C830" w14:textId="380A907D" w:rsidR="0022498B" w:rsidRDefault="0022498B" w:rsidP="0071759A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patto di corresponsabilità</w:t>
      </w:r>
    </w:p>
    <w:p w14:paraId="02747E9D" w14:textId="77777777" w:rsidR="0071759A" w:rsidRDefault="0071759A" w:rsidP="0071759A">
      <w:pPr>
        <w:pStyle w:val="Nessunaspaziatura"/>
        <w:rPr>
          <w:rFonts w:ascii="Arial" w:hAnsi="Arial" w:cs="Arial"/>
          <w:color w:val="4BACC6" w:themeColor="accent5"/>
        </w:rPr>
      </w:pPr>
    </w:p>
    <w:p w14:paraId="3F85B885" w14:textId="77777777" w:rsidR="0071759A" w:rsidRDefault="0071759A" w:rsidP="0071759A">
      <w:pPr>
        <w:pStyle w:val="Nessunaspaziatura"/>
        <w:rPr>
          <w:rFonts w:ascii="Arial" w:hAnsi="Arial" w:cs="Arial"/>
        </w:rPr>
      </w:pPr>
    </w:p>
    <w:p w14:paraId="34EE2B4A" w14:textId="77777777" w:rsidR="0071759A" w:rsidRDefault="0071759A" w:rsidP="0071759A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IL DIRIGENTE SCOLASTICO</w:t>
      </w:r>
    </w:p>
    <w:p w14:paraId="2FFF8C20" w14:textId="77777777" w:rsidR="0071759A" w:rsidRDefault="0071759A" w:rsidP="0071759A">
      <w:pPr>
        <w:pStyle w:val="Nessunaspaziatura"/>
        <w:rPr>
          <w:rFonts w:ascii="Arial" w:eastAsia="Segoe Print" w:hAnsi="Arial" w:cs="Arial"/>
        </w:rPr>
      </w:pPr>
      <w:r>
        <w:rPr>
          <w:rFonts w:ascii="Arial" w:eastAsia="Segoe Print" w:hAnsi="Arial" w:cs="Arial"/>
        </w:rPr>
        <w:t xml:space="preserve">                                                                       Prof.ssa Angelica Baione</w:t>
      </w:r>
    </w:p>
    <w:p w14:paraId="79AF8415" w14:textId="77777777" w:rsidR="0071759A" w:rsidRDefault="0071759A" w:rsidP="0071759A">
      <w:pPr>
        <w:autoSpaceDE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D6B1F60" w14:textId="77777777" w:rsidR="0071759A" w:rsidRDefault="0071759A" w:rsidP="0071759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firma autografa sostituita da indicazioni a mezzo stampa, ai </w:t>
      </w:r>
    </w:p>
    <w:p w14:paraId="719F888E" w14:textId="77777777" w:rsidR="0071759A" w:rsidRDefault="0071759A" w:rsidP="0071759A">
      <w:pPr>
        <w:jc w:val="center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sensi dell’art.3, comma 2, del decreto legislativo n.39/1993</w:t>
      </w:r>
    </w:p>
    <w:p w14:paraId="3842832C" w14:textId="75F55698" w:rsidR="00B16715" w:rsidRDefault="00B16715" w:rsidP="0071759A">
      <w:pPr>
        <w:spacing w:line="360" w:lineRule="auto"/>
        <w:jc w:val="both"/>
        <w:rPr>
          <w:rFonts w:ascii="Arial" w:hAnsi="Arial" w:cs="Arial"/>
        </w:rPr>
      </w:pPr>
    </w:p>
    <w:sectPr w:rsidR="00B16715" w:rsidSect="009E53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7657A" w14:textId="77777777" w:rsidR="004E29EB" w:rsidRDefault="004E29EB" w:rsidP="00827034">
      <w:r>
        <w:separator/>
      </w:r>
    </w:p>
  </w:endnote>
  <w:endnote w:type="continuationSeparator" w:id="0">
    <w:p w14:paraId="04CA265D" w14:textId="77777777" w:rsidR="004E29EB" w:rsidRDefault="004E29EB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6E5E" w14:textId="77777777" w:rsidR="00443848" w:rsidRDefault="004438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67C5" w14:textId="77777777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ANPC0100006 CF 9320970427</w:t>
    </w:r>
  </w:p>
  <w:p w14:paraId="0CA5BA4D" w14:textId="77777777" w:rsidR="000363DD" w:rsidRPr="000363DD" w:rsidRDefault="000363DD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Pr="000363DD">
      <w:rPr>
        <w:rFonts w:ascii="Open Sans" w:hAnsi="Open Sans"/>
        <w:sz w:val="15"/>
      </w:rPr>
      <w:t xml:space="preserve">  -  </w:t>
    </w:r>
    <w:hyperlink r:id="rId2" w:history="1">
      <w:r w:rsidRPr="000363DD">
        <w:rPr>
          <w:rStyle w:val="Collegamentoipertestuale"/>
          <w:rFonts w:ascii="Open Sans" w:hAnsi="Open Sans"/>
          <w:sz w:val="15"/>
        </w:rPr>
        <w:t>anpc10006@istruzione.it</w:t>
      </w:r>
    </w:hyperlink>
    <w:r w:rsidRPr="000363DD">
      <w:rPr>
        <w:rFonts w:ascii="Open Sans" w:hAnsi="Open Sans"/>
        <w:sz w:val="15"/>
      </w:rPr>
      <w:t xml:space="preserve">  -  </w:t>
    </w:r>
    <w:hyperlink r:id="rId3" w:history="1">
      <w:r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2A77" w14:textId="77777777" w:rsidR="00443848" w:rsidRDefault="00443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07AE" w14:textId="77777777" w:rsidR="004E29EB" w:rsidRDefault="004E29EB" w:rsidP="00827034">
      <w:r>
        <w:separator/>
      </w:r>
    </w:p>
  </w:footnote>
  <w:footnote w:type="continuationSeparator" w:id="0">
    <w:p w14:paraId="2FEF6BF9" w14:textId="77777777" w:rsidR="004E29EB" w:rsidRDefault="004E29EB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1584" w14:textId="77777777" w:rsidR="00443848" w:rsidRDefault="004438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2DA09F99">
          <wp:simplePos x="0" y="0"/>
          <wp:positionH relativeFrom="column">
            <wp:posOffset>251460</wp:posOffset>
          </wp:positionH>
          <wp:positionV relativeFrom="paragraph">
            <wp:posOffset>16510</wp:posOffset>
          </wp:positionV>
          <wp:extent cx="5613400" cy="333375"/>
          <wp:effectExtent l="0" t="0" r="6350" b="9525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0FC2" w14:textId="77777777" w:rsidR="00443848" w:rsidRDefault="004438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16847"/>
    <w:multiLevelType w:val="hybridMultilevel"/>
    <w:tmpl w:val="5DDC470E"/>
    <w:lvl w:ilvl="0" w:tplc="B642B848">
      <w:numFmt w:val="bullet"/>
      <w:lvlText w:val="•"/>
      <w:lvlJc w:val="left"/>
      <w:pPr>
        <w:ind w:left="1676" w:hanging="360"/>
      </w:pPr>
      <w:rPr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0D77467"/>
    <w:multiLevelType w:val="hybridMultilevel"/>
    <w:tmpl w:val="5CD82078"/>
    <w:lvl w:ilvl="0" w:tplc="B642B848">
      <w:numFmt w:val="bullet"/>
      <w:lvlText w:val="•"/>
      <w:lvlJc w:val="left"/>
      <w:pPr>
        <w:ind w:left="1541" w:hanging="360"/>
      </w:pPr>
      <w:rPr>
        <w:w w:val="100"/>
        <w:lang w:val="it-IT" w:eastAsia="en-US" w:bidi="ar-SA"/>
      </w:rPr>
    </w:lvl>
    <w:lvl w:ilvl="1" w:tplc="B642B848">
      <w:numFmt w:val="bullet"/>
      <w:lvlText w:val="•"/>
      <w:lvlJc w:val="left"/>
      <w:pPr>
        <w:ind w:left="2372" w:hanging="360"/>
      </w:pPr>
      <w:rPr>
        <w:lang w:val="it-IT" w:eastAsia="en-US" w:bidi="ar-SA"/>
      </w:rPr>
    </w:lvl>
    <w:lvl w:ilvl="2" w:tplc="455EAFBA">
      <w:numFmt w:val="bullet"/>
      <w:lvlText w:val="•"/>
      <w:lvlJc w:val="left"/>
      <w:pPr>
        <w:ind w:left="3205" w:hanging="360"/>
      </w:pPr>
      <w:rPr>
        <w:lang w:val="it-IT" w:eastAsia="en-US" w:bidi="ar-SA"/>
      </w:rPr>
    </w:lvl>
    <w:lvl w:ilvl="3" w:tplc="25DCD5CE">
      <w:numFmt w:val="bullet"/>
      <w:lvlText w:val="•"/>
      <w:lvlJc w:val="left"/>
      <w:pPr>
        <w:ind w:left="4037" w:hanging="360"/>
      </w:pPr>
      <w:rPr>
        <w:lang w:val="it-IT" w:eastAsia="en-US" w:bidi="ar-SA"/>
      </w:rPr>
    </w:lvl>
    <w:lvl w:ilvl="4" w:tplc="BB7AD676">
      <w:numFmt w:val="bullet"/>
      <w:lvlText w:val="•"/>
      <w:lvlJc w:val="left"/>
      <w:pPr>
        <w:ind w:left="4870" w:hanging="360"/>
      </w:pPr>
      <w:rPr>
        <w:lang w:val="it-IT" w:eastAsia="en-US" w:bidi="ar-SA"/>
      </w:rPr>
    </w:lvl>
    <w:lvl w:ilvl="5" w:tplc="2C60E2D2">
      <w:numFmt w:val="bullet"/>
      <w:lvlText w:val="•"/>
      <w:lvlJc w:val="left"/>
      <w:pPr>
        <w:ind w:left="5703" w:hanging="360"/>
      </w:pPr>
      <w:rPr>
        <w:lang w:val="it-IT" w:eastAsia="en-US" w:bidi="ar-SA"/>
      </w:rPr>
    </w:lvl>
    <w:lvl w:ilvl="6" w:tplc="230AA6C0">
      <w:numFmt w:val="bullet"/>
      <w:lvlText w:val="•"/>
      <w:lvlJc w:val="left"/>
      <w:pPr>
        <w:ind w:left="6535" w:hanging="360"/>
      </w:pPr>
      <w:rPr>
        <w:lang w:val="it-IT" w:eastAsia="en-US" w:bidi="ar-SA"/>
      </w:rPr>
    </w:lvl>
    <w:lvl w:ilvl="7" w:tplc="A6A6A08E">
      <w:numFmt w:val="bullet"/>
      <w:lvlText w:val="•"/>
      <w:lvlJc w:val="left"/>
      <w:pPr>
        <w:ind w:left="7368" w:hanging="360"/>
      </w:pPr>
      <w:rPr>
        <w:lang w:val="it-IT" w:eastAsia="en-US" w:bidi="ar-SA"/>
      </w:rPr>
    </w:lvl>
    <w:lvl w:ilvl="8" w:tplc="EB5845CA">
      <w:numFmt w:val="bullet"/>
      <w:lvlText w:val="•"/>
      <w:lvlJc w:val="left"/>
      <w:pPr>
        <w:ind w:left="8201" w:hanging="360"/>
      </w:pPr>
      <w:rPr>
        <w:lang w:val="it-IT" w:eastAsia="en-US" w:bidi="ar-SA"/>
      </w:rPr>
    </w:lvl>
  </w:abstractNum>
  <w:abstractNum w:abstractNumId="3" w15:restartNumberingAfterBreak="0">
    <w:nsid w:val="78EA7578"/>
    <w:multiLevelType w:val="hybridMultilevel"/>
    <w:tmpl w:val="BC741FE8"/>
    <w:lvl w:ilvl="0" w:tplc="257698E2">
      <w:start w:val="1"/>
      <w:numFmt w:val="lowerLetter"/>
      <w:lvlText w:val="%1."/>
      <w:lvlJc w:val="left"/>
      <w:pPr>
        <w:ind w:left="68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67" w:hanging="360"/>
      </w:pPr>
    </w:lvl>
    <w:lvl w:ilvl="2" w:tplc="0410001B" w:tentative="1">
      <w:start w:val="1"/>
      <w:numFmt w:val="lowerRoman"/>
      <w:lvlText w:val="%3."/>
      <w:lvlJc w:val="right"/>
      <w:pPr>
        <w:ind w:left="8287" w:hanging="180"/>
      </w:pPr>
    </w:lvl>
    <w:lvl w:ilvl="3" w:tplc="0410000F" w:tentative="1">
      <w:start w:val="1"/>
      <w:numFmt w:val="decimal"/>
      <w:lvlText w:val="%4."/>
      <w:lvlJc w:val="left"/>
      <w:pPr>
        <w:ind w:left="9007" w:hanging="360"/>
      </w:pPr>
    </w:lvl>
    <w:lvl w:ilvl="4" w:tplc="04100019" w:tentative="1">
      <w:start w:val="1"/>
      <w:numFmt w:val="lowerLetter"/>
      <w:lvlText w:val="%5."/>
      <w:lvlJc w:val="left"/>
      <w:pPr>
        <w:ind w:left="9727" w:hanging="360"/>
      </w:pPr>
    </w:lvl>
    <w:lvl w:ilvl="5" w:tplc="0410001B" w:tentative="1">
      <w:start w:val="1"/>
      <w:numFmt w:val="lowerRoman"/>
      <w:lvlText w:val="%6."/>
      <w:lvlJc w:val="right"/>
      <w:pPr>
        <w:ind w:left="10447" w:hanging="180"/>
      </w:pPr>
    </w:lvl>
    <w:lvl w:ilvl="6" w:tplc="0410000F" w:tentative="1">
      <w:start w:val="1"/>
      <w:numFmt w:val="decimal"/>
      <w:lvlText w:val="%7."/>
      <w:lvlJc w:val="left"/>
      <w:pPr>
        <w:ind w:left="11167" w:hanging="360"/>
      </w:pPr>
    </w:lvl>
    <w:lvl w:ilvl="7" w:tplc="04100019" w:tentative="1">
      <w:start w:val="1"/>
      <w:numFmt w:val="lowerLetter"/>
      <w:lvlText w:val="%8."/>
      <w:lvlJc w:val="left"/>
      <w:pPr>
        <w:ind w:left="11887" w:hanging="360"/>
      </w:pPr>
    </w:lvl>
    <w:lvl w:ilvl="8" w:tplc="0410001B" w:tentative="1">
      <w:start w:val="1"/>
      <w:numFmt w:val="lowerRoman"/>
      <w:lvlText w:val="%9."/>
      <w:lvlJc w:val="right"/>
      <w:pPr>
        <w:ind w:left="12607" w:hanging="180"/>
      </w:pPr>
    </w:lvl>
  </w:abstractNum>
  <w:num w:numId="1" w16cid:durableId="439106860">
    <w:abstractNumId w:val="0"/>
  </w:num>
  <w:num w:numId="2" w16cid:durableId="1546602571">
    <w:abstractNumId w:val="2"/>
  </w:num>
  <w:num w:numId="3" w16cid:durableId="215897840">
    <w:abstractNumId w:val="1"/>
  </w:num>
  <w:num w:numId="4" w16cid:durableId="1767113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056ED"/>
    <w:rsid w:val="00010BBF"/>
    <w:rsid w:val="00014BA7"/>
    <w:rsid w:val="0002389A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266AF"/>
    <w:rsid w:val="00151716"/>
    <w:rsid w:val="00163417"/>
    <w:rsid w:val="00194EFB"/>
    <w:rsid w:val="0019601B"/>
    <w:rsid w:val="001A7FE8"/>
    <w:rsid w:val="001B135E"/>
    <w:rsid w:val="001C67F4"/>
    <w:rsid w:val="001F7AAB"/>
    <w:rsid w:val="0022498B"/>
    <w:rsid w:val="002362CE"/>
    <w:rsid w:val="00280C60"/>
    <w:rsid w:val="002B142B"/>
    <w:rsid w:val="002D74A7"/>
    <w:rsid w:val="002E6D1A"/>
    <w:rsid w:val="00307401"/>
    <w:rsid w:val="00317783"/>
    <w:rsid w:val="003303E6"/>
    <w:rsid w:val="003423EA"/>
    <w:rsid w:val="0035239A"/>
    <w:rsid w:val="00364B30"/>
    <w:rsid w:val="00421023"/>
    <w:rsid w:val="004234ED"/>
    <w:rsid w:val="004237B1"/>
    <w:rsid w:val="00435214"/>
    <w:rsid w:val="00443848"/>
    <w:rsid w:val="0048163A"/>
    <w:rsid w:val="004A08A6"/>
    <w:rsid w:val="004A56F4"/>
    <w:rsid w:val="004C2A8A"/>
    <w:rsid w:val="004E29EB"/>
    <w:rsid w:val="005163A6"/>
    <w:rsid w:val="005262C3"/>
    <w:rsid w:val="00532ECD"/>
    <w:rsid w:val="00552484"/>
    <w:rsid w:val="00556096"/>
    <w:rsid w:val="0057330F"/>
    <w:rsid w:val="0059068E"/>
    <w:rsid w:val="0059330A"/>
    <w:rsid w:val="005A1D54"/>
    <w:rsid w:val="005A37A8"/>
    <w:rsid w:val="005C0508"/>
    <w:rsid w:val="005C7318"/>
    <w:rsid w:val="005C7535"/>
    <w:rsid w:val="005F6136"/>
    <w:rsid w:val="006066C6"/>
    <w:rsid w:val="00611057"/>
    <w:rsid w:val="00614104"/>
    <w:rsid w:val="006271BA"/>
    <w:rsid w:val="0065279E"/>
    <w:rsid w:val="00655868"/>
    <w:rsid w:val="006659B1"/>
    <w:rsid w:val="00673068"/>
    <w:rsid w:val="00690C34"/>
    <w:rsid w:val="006B4C5D"/>
    <w:rsid w:val="006C6E39"/>
    <w:rsid w:val="006D02A6"/>
    <w:rsid w:val="006D0798"/>
    <w:rsid w:val="006D2AFD"/>
    <w:rsid w:val="006D32E1"/>
    <w:rsid w:val="006E23B0"/>
    <w:rsid w:val="00703682"/>
    <w:rsid w:val="007069C4"/>
    <w:rsid w:val="0071759A"/>
    <w:rsid w:val="00722024"/>
    <w:rsid w:val="0072712B"/>
    <w:rsid w:val="007459CB"/>
    <w:rsid w:val="007574F2"/>
    <w:rsid w:val="007622C3"/>
    <w:rsid w:val="007954DA"/>
    <w:rsid w:val="00795E94"/>
    <w:rsid w:val="007C0CD5"/>
    <w:rsid w:val="007C70FF"/>
    <w:rsid w:val="007F35FA"/>
    <w:rsid w:val="00800AEE"/>
    <w:rsid w:val="00807E72"/>
    <w:rsid w:val="00826988"/>
    <w:rsid w:val="00827034"/>
    <w:rsid w:val="008402B7"/>
    <w:rsid w:val="00845924"/>
    <w:rsid w:val="00890D52"/>
    <w:rsid w:val="008A446E"/>
    <w:rsid w:val="008B040E"/>
    <w:rsid w:val="008B129E"/>
    <w:rsid w:val="008C6069"/>
    <w:rsid w:val="008D75BB"/>
    <w:rsid w:val="0090531A"/>
    <w:rsid w:val="00937B0D"/>
    <w:rsid w:val="00941FAF"/>
    <w:rsid w:val="00943A06"/>
    <w:rsid w:val="009566D0"/>
    <w:rsid w:val="0095793D"/>
    <w:rsid w:val="00957EF2"/>
    <w:rsid w:val="00971180"/>
    <w:rsid w:val="009A6AD8"/>
    <w:rsid w:val="009D4FDD"/>
    <w:rsid w:val="009E537D"/>
    <w:rsid w:val="00A01E57"/>
    <w:rsid w:val="00A2173B"/>
    <w:rsid w:val="00A35825"/>
    <w:rsid w:val="00A366C6"/>
    <w:rsid w:val="00A44C9D"/>
    <w:rsid w:val="00A85201"/>
    <w:rsid w:val="00AA2166"/>
    <w:rsid w:val="00AB048A"/>
    <w:rsid w:val="00AB3B5F"/>
    <w:rsid w:val="00AB6286"/>
    <w:rsid w:val="00AD0001"/>
    <w:rsid w:val="00B16715"/>
    <w:rsid w:val="00B27458"/>
    <w:rsid w:val="00B36AA2"/>
    <w:rsid w:val="00B427C2"/>
    <w:rsid w:val="00B55FC5"/>
    <w:rsid w:val="00B65460"/>
    <w:rsid w:val="00B7391A"/>
    <w:rsid w:val="00B9312A"/>
    <w:rsid w:val="00BA2683"/>
    <w:rsid w:val="00BC634D"/>
    <w:rsid w:val="00BD3766"/>
    <w:rsid w:val="00BE0897"/>
    <w:rsid w:val="00BE1341"/>
    <w:rsid w:val="00BE5BC1"/>
    <w:rsid w:val="00C77FC5"/>
    <w:rsid w:val="00CA19DF"/>
    <w:rsid w:val="00CB0C9F"/>
    <w:rsid w:val="00CC3F69"/>
    <w:rsid w:val="00D0122A"/>
    <w:rsid w:val="00D2341D"/>
    <w:rsid w:val="00D25C7C"/>
    <w:rsid w:val="00D351E8"/>
    <w:rsid w:val="00D57E5B"/>
    <w:rsid w:val="00D64731"/>
    <w:rsid w:val="00DA0F9C"/>
    <w:rsid w:val="00DF0B11"/>
    <w:rsid w:val="00DF5898"/>
    <w:rsid w:val="00DF68A9"/>
    <w:rsid w:val="00E26A13"/>
    <w:rsid w:val="00E6553F"/>
    <w:rsid w:val="00E77D2C"/>
    <w:rsid w:val="00E84D64"/>
    <w:rsid w:val="00E86F04"/>
    <w:rsid w:val="00EA2348"/>
    <w:rsid w:val="00EA5B34"/>
    <w:rsid w:val="00EF7B86"/>
    <w:rsid w:val="00F3755A"/>
    <w:rsid w:val="00F809D6"/>
    <w:rsid w:val="00F9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paragraph" w:customStyle="1" w:styleId="LO-normal">
    <w:name w:val="LO-normal"/>
    <w:qFormat/>
    <w:rsid w:val="00800AEE"/>
    <w:pPr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semiHidden/>
    <w:unhideWhenUsed/>
    <w:rsid w:val="0071759A"/>
    <w:pPr>
      <w:widowControl w:val="0"/>
      <w:suppressAutoHyphens w:val="0"/>
      <w:overflowPunct w:val="0"/>
      <w:autoSpaceDE w:val="0"/>
      <w:adjustRightInd w:val="0"/>
      <w:spacing w:after="120" w:line="288" w:lineRule="auto"/>
      <w:ind w:firstLine="709"/>
      <w:jc w:val="both"/>
      <w:textAlignment w:val="auto"/>
    </w:pPr>
    <w:rPr>
      <w:rFonts w:ascii="Tahoma" w:hAnsi="Tahoma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71759A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1"/>
    <w:qFormat/>
    <w:rsid w:val="0071759A"/>
    <w:pPr>
      <w:ind w:left="720"/>
      <w:contextualSpacing/>
      <w:textAlignment w:val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0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sparenzascuole.it/Public/view_doc.aspx?p=NWQzNWEzMzgtNWYzMy00NzY2LWI5ZjYtMDE1Mzk2MGI3YzlifEFQRHwwYzNiOTVkNy0zYWYzLTQ0ZjUtYmQxOS0xZTBkNTIwY2Y4N2F8cHJpdmFjeV9pbmZvcm1hdGl2YV90dXRvcmkucGRmfDBjM2I5NWQ3LTNhZjMtNDRmNS1iZDE5LTFlMGQ1MjBjZjg3YQ==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uoladigitale.axioscloud.it/Pages/SD/SD_Login.aspx?Customer_ID=9302097042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ruzione.it/pag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struzione.it/pagoinre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asparenzascuole.it/Public/view_doc.aspx?p=NWQzNWEzMzgtNWYzMy00NzY2LWI5ZjYtMDE1Mzk2MGI3YzlifEFQRHxkYjY1Y2FlZi01NGU1LTRmYzctOTA2MC0xNWYxYTlkMmQwNGR8aW5mb3JtYXRpdmFfcGFnb19pbl9yZXRlX3R1dG9yaS5wZGZ8ZGI2NWNhZWYtNTRlNS00ZmM3LTkwNjAtMTVmMWE5ZDJkMDR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utente8@segreteria.local</cp:lastModifiedBy>
  <cp:revision>3</cp:revision>
  <cp:lastPrinted>2025-06-16T06:12:00Z</cp:lastPrinted>
  <dcterms:created xsi:type="dcterms:W3CDTF">2025-06-11T11:29:00Z</dcterms:created>
  <dcterms:modified xsi:type="dcterms:W3CDTF">2025-06-16T06:17:00Z</dcterms:modified>
</cp:coreProperties>
</file>