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76DD49" w14:textId="77777777" w:rsidR="007C70FF" w:rsidRDefault="007C70FF" w:rsidP="002D74A7">
      <w:pPr>
        <w:jc w:val="both"/>
        <w:rPr>
          <w:rFonts w:ascii="Arial" w:hAnsi="Arial" w:cs="Arial"/>
        </w:rPr>
      </w:pPr>
    </w:p>
    <w:p w14:paraId="73634008" w14:textId="77777777" w:rsidR="00865953" w:rsidRPr="00865953" w:rsidRDefault="00865953" w:rsidP="00865953">
      <w:pPr>
        <w:ind w:left="360"/>
        <w:jc w:val="center"/>
        <w:rPr>
          <w:rFonts w:asciiTheme="minorHAnsi" w:hAnsiTheme="minorHAnsi" w:cstheme="minorHAnsi"/>
        </w:rPr>
      </w:pPr>
      <w:r w:rsidRPr="00865953">
        <w:rPr>
          <w:rFonts w:asciiTheme="minorHAnsi" w:hAnsiTheme="minorHAnsi" w:cstheme="minorHAnsi"/>
        </w:rPr>
        <w:t>Percorso formativo disciplinare</w:t>
      </w:r>
    </w:p>
    <w:p w14:paraId="419C5A15" w14:textId="01EAF673" w:rsidR="00865953" w:rsidRPr="00865953" w:rsidRDefault="00865953" w:rsidP="00865953">
      <w:pPr>
        <w:ind w:left="360"/>
        <w:jc w:val="center"/>
        <w:rPr>
          <w:rFonts w:asciiTheme="minorHAnsi" w:hAnsiTheme="minorHAnsi" w:cstheme="minorHAnsi"/>
          <w:b/>
        </w:rPr>
      </w:pPr>
      <w:r w:rsidRPr="00865953">
        <w:rPr>
          <w:rFonts w:asciiTheme="minorHAnsi" w:hAnsiTheme="minorHAnsi" w:cstheme="minorHAnsi"/>
          <w:b/>
        </w:rPr>
        <w:t xml:space="preserve">Disciplina: </w:t>
      </w:r>
      <w:r w:rsidR="00AD6AA6">
        <w:rPr>
          <w:rFonts w:asciiTheme="minorHAnsi" w:hAnsiTheme="minorHAnsi" w:cstheme="minorHAnsi"/>
          <w:b/>
        </w:rPr>
        <w:t>Alternativa alla Religione Cattolica</w:t>
      </w:r>
      <w:r>
        <w:rPr>
          <w:rFonts w:asciiTheme="minorHAnsi" w:hAnsiTheme="minorHAnsi" w:cstheme="minorHAnsi"/>
          <w:b/>
        </w:rPr>
        <w:tab/>
      </w:r>
    </w:p>
    <w:p w14:paraId="2638B61E" w14:textId="2624FD94" w:rsidR="00865953" w:rsidRPr="00865953" w:rsidRDefault="00865953" w:rsidP="00865953">
      <w:pPr>
        <w:ind w:left="360"/>
        <w:jc w:val="center"/>
        <w:rPr>
          <w:rFonts w:asciiTheme="minorHAnsi" w:hAnsiTheme="minorHAnsi" w:cstheme="minorHAnsi"/>
        </w:rPr>
      </w:pPr>
      <w:r w:rsidRPr="00865953">
        <w:rPr>
          <w:rFonts w:asciiTheme="minorHAnsi" w:hAnsiTheme="minorHAnsi" w:cstheme="minorHAnsi"/>
          <w:smallCaps/>
        </w:rPr>
        <w:t>Classe:</w:t>
      </w:r>
      <w:r w:rsidRPr="00865953">
        <w:rPr>
          <w:rFonts w:asciiTheme="minorHAnsi" w:hAnsiTheme="minorHAnsi" w:cstheme="minorHAnsi"/>
        </w:rPr>
        <w:t xml:space="preserve"> </w:t>
      </w:r>
      <w:r w:rsidR="00AD6AA6">
        <w:rPr>
          <w:rFonts w:asciiTheme="minorHAnsi" w:hAnsiTheme="minorHAnsi" w:cstheme="minorHAnsi"/>
        </w:rPr>
        <w:t>3</w:t>
      </w:r>
      <w:proofErr w:type="gramStart"/>
      <w:r w:rsidR="00AD6AA6">
        <w:rPr>
          <w:rFonts w:asciiTheme="minorHAnsi" w:hAnsiTheme="minorHAnsi" w:cstheme="minorHAnsi"/>
        </w:rPr>
        <w:t>G</w:t>
      </w:r>
      <w:r w:rsidRPr="00865953">
        <w:rPr>
          <w:rFonts w:asciiTheme="minorHAnsi" w:hAnsiTheme="minorHAnsi" w:cstheme="minorHAnsi"/>
          <w:smallCaps/>
        </w:rPr>
        <w:t xml:space="preserve"> </w:t>
      </w:r>
      <w:r w:rsidR="00AD6AA6">
        <w:rPr>
          <w:rFonts w:asciiTheme="minorHAnsi" w:hAnsiTheme="minorHAnsi" w:cstheme="minorHAnsi"/>
          <w:smallCaps/>
        </w:rPr>
        <w:t xml:space="preserve"> </w:t>
      </w:r>
      <w:r w:rsidRPr="00865953">
        <w:rPr>
          <w:rFonts w:asciiTheme="minorHAnsi" w:hAnsiTheme="minorHAnsi" w:cstheme="minorHAnsi"/>
          <w:smallCaps/>
        </w:rPr>
        <w:t>Liceo</w:t>
      </w:r>
      <w:proofErr w:type="gramEnd"/>
      <w:r w:rsidRPr="00865953">
        <w:rPr>
          <w:rFonts w:asciiTheme="minorHAnsi" w:hAnsiTheme="minorHAnsi" w:cstheme="minorHAnsi"/>
          <w:smallCaps/>
        </w:rPr>
        <w:t>:</w:t>
      </w:r>
      <w:r>
        <w:rPr>
          <w:rFonts w:asciiTheme="minorHAnsi" w:hAnsiTheme="minorHAnsi" w:cstheme="minorHAnsi"/>
          <w:smallCaps/>
        </w:rPr>
        <w:tab/>
      </w:r>
      <w:r w:rsidR="00AD6AA6">
        <w:rPr>
          <w:rFonts w:asciiTheme="minorHAnsi" w:hAnsiTheme="minorHAnsi" w:cstheme="minorHAnsi"/>
          <w:smallCaps/>
        </w:rPr>
        <w:t>Scienze Umane</w:t>
      </w:r>
    </w:p>
    <w:p w14:paraId="68AF523F" w14:textId="7420DDB9" w:rsidR="00865953" w:rsidRPr="00865953" w:rsidRDefault="00865953" w:rsidP="00865953">
      <w:pPr>
        <w:ind w:left="360"/>
        <w:jc w:val="center"/>
        <w:rPr>
          <w:rFonts w:asciiTheme="minorHAnsi" w:hAnsiTheme="minorHAnsi" w:cstheme="minorHAnsi"/>
        </w:rPr>
      </w:pPr>
      <w:r w:rsidRPr="00865953">
        <w:rPr>
          <w:rFonts w:asciiTheme="minorHAnsi" w:hAnsiTheme="minorHAnsi" w:cstheme="minorHAnsi"/>
        </w:rPr>
        <w:t xml:space="preserve">Anno scolastico </w:t>
      </w:r>
      <w:r>
        <w:rPr>
          <w:rFonts w:asciiTheme="minorHAnsi" w:hAnsiTheme="minorHAnsi" w:cstheme="minorHAnsi"/>
        </w:rPr>
        <w:tab/>
      </w:r>
      <w:r w:rsidR="00AD6AA6">
        <w:rPr>
          <w:rFonts w:asciiTheme="minorHAnsi" w:hAnsiTheme="minorHAnsi" w:cstheme="minorHAnsi"/>
        </w:rPr>
        <w:t>2023/2024</w:t>
      </w:r>
    </w:p>
    <w:p w14:paraId="6B53F751" w14:textId="77777777" w:rsidR="00AD6AA6" w:rsidRDefault="00865953" w:rsidP="00865953">
      <w:pPr>
        <w:spacing w:after="240"/>
        <w:ind w:left="360"/>
        <w:jc w:val="center"/>
        <w:rPr>
          <w:rFonts w:asciiTheme="minorHAnsi" w:hAnsiTheme="minorHAnsi" w:cstheme="minorHAnsi"/>
        </w:rPr>
      </w:pPr>
      <w:r w:rsidRPr="00865953">
        <w:rPr>
          <w:rFonts w:asciiTheme="minorHAnsi" w:hAnsiTheme="minorHAnsi" w:cstheme="minorHAnsi"/>
        </w:rPr>
        <w:t>Prof.:</w:t>
      </w:r>
      <w:r w:rsidR="00AD6AA6">
        <w:rPr>
          <w:rFonts w:asciiTheme="minorHAnsi" w:hAnsiTheme="minorHAnsi" w:cstheme="minorHAnsi"/>
        </w:rPr>
        <w:t xml:space="preserve"> Marianna Alvaro</w:t>
      </w:r>
    </w:p>
    <w:p w14:paraId="29AE4FEB" w14:textId="77777777" w:rsidR="00AD6AA6" w:rsidRDefault="00AD6AA6" w:rsidP="00AD6AA6">
      <w:pPr>
        <w:spacing w:after="240"/>
        <w:ind w:left="360"/>
        <w:jc w:val="both"/>
        <w:rPr>
          <w:rFonts w:asciiTheme="minorHAnsi" w:hAnsiTheme="minorHAnsi" w:cstheme="minorHAnsi"/>
        </w:rPr>
      </w:pPr>
    </w:p>
    <w:p w14:paraId="22E17403" w14:textId="77777777" w:rsidR="00323130" w:rsidRDefault="00323130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Condivisione interessi con il gruppo classe sui </w:t>
      </w:r>
      <w:r w:rsidRPr="00323130">
        <w:rPr>
          <w:rFonts w:asciiTheme="minorHAnsi" w:hAnsiTheme="minorHAnsi" w:cstheme="minorHAnsi"/>
          <w:i/>
        </w:rPr>
        <w:t>Diritti Umani</w:t>
      </w:r>
      <w:r>
        <w:rPr>
          <w:rFonts w:asciiTheme="minorHAnsi" w:hAnsiTheme="minorHAnsi" w:cstheme="minorHAnsi"/>
        </w:rPr>
        <w:t>, tematica scelta dal Collegio Docenti nell’ambito della disciplina Alternativa</w:t>
      </w:r>
    </w:p>
    <w:p w14:paraId="28F32151" w14:textId="3E2C683D" w:rsidR="00865953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 w:rsidRPr="00AD6AA6">
        <w:rPr>
          <w:rFonts w:asciiTheme="minorHAnsi" w:hAnsiTheme="minorHAnsi" w:cstheme="minorHAnsi"/>
        </w:rPr>
        <w:t xml:space="preserve">Attività sul rischio di normalizzazione dell’antisemitismo tra i giovani </w:t>
      </w:r>
      <w:r w:rsidR="00865953" w:rsidRPr="00AD6AA6">
        <w:rPr>
          <w:rFonts w:asciiTheme="minorHAnsi" w:hAnsiTheme="minorHAnsi" w:cstheme="minorHAnsi"/>
        </w:rPr>
        <w:tab/>
      </w:r>
    </w:p>
    <w:p w14:paraId="45C7948C" w14:textId="18727ED3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Osservatorio antisemitismo</w:t>
      </w:r>
    </w:p>
    <w:p w14:paraId="09A19F8C" w14:textId="7C7F06D9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Attività di sensibilizzazione sulla violenza tra i giovani</w:t>
      </w:r>
    </w:p>
    <w:p w14:paraId="4C087BB7" w14:textId="62843369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Progetto Europeo Vida Youth</w:t>
      </w:r>
    </w:p>
    <w:p w14:paraId="0203B004" w14:textId="531D0ACB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Relazioni asimmetriche</w:t>
      </w:r>
    </w:p>
    <w:p w14:paraId="3747A8A1" w14:textId="1404D110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Visione e commento del Film </w:t>
      </w:r>
      <w:r w:rsidRPr="00323130">
        <w:rPr>
          <w:rFonts w:asciiTheme="minorHAnsi" w:hAnsiTheme="minorHAnsi" w:cstheme="minorHAnsi"/>
          <w:i/>
        </w:rPr>
        <w:t>Mia</w:t>
      </w:r>
      <w:r>
        <w:rPr>
          <w:rFonts w:asciiTheme="minorHAnsi" w:hAnsiTheme="minorHAnsi" w:cstheme="minorHAnsi"/>
        </w:rPr>
        <w:t xml:space="preserve"> di Ivano di Matteo</w:t>
      </w:r>
    </w:p>
    <w:p w14:paraId="457E2957" w14:textId="4A389A0C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Attività sui diritti </w:t>
      </w:r>
      <w:r w:rsidRPr="00AD6AA6">
        <w:rPr>
          <w:rFonts w:asciiTheme="minorHAnsi" w:hAnsiTheme="minorHAnsi" w:cstheme="minorHAnsi"/>
        </w:rPr>
        <w:t>LGBTQIA+</w:t>
      </w:r>
    </w:p>
    <w:p w14:paraId="76C61FE3" w14:textId="77777777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Glossario </w:t>
      </w:r>
      <w:r w:rsidRPr="00AD6AA6">
        <w:rPr>
          <w:rFonts w:asciiTheme="minorHAnsi" w:hAnsiTheme="minorHAnsi" w:cstheme="minorHAnsi"/>
        </w:rPr>
        <w:t>LGBTQIA+</w:t>
      </w:r>
    </w:p>
    <w:p w14:paraId="787A9832" w14:textId="4400A43C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Riflessione sulla parità di genere: lavoro riproduttivo e sommerso</w:t>
      </w:r>
    </w:p>
    <w:p w14:paraId="3D53696F" w14:textId="447D2F43" w:rsidR="00AD6AA6" w:rsidRDefault="00AD6AA6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Riflessione sulla giornata della memoria. Discorso di Liliana Segre al Parlamento Europeo</w:t>
      </w:r>
    </w:p>
    <w:p w14:paraId="3E3CFB30" w14:textId="61AF0DC5" w:rsidR="00AD6AA6" w:rsidRDefault="00323130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La disabilità</w:t>
      </w:r>
    </w:p>
    <w:p w14:paraId="6754630E" w14:textId="2AACBDD9" w:rsidR="00323130" w:rsidRPr="00323130" w:rsidRDefault="00323130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 xml:space="preserve">Visione e commento del Film </w:t>
      </w:r>
      <w:r w:rsidRPr="00323130">
        <w:rPr>
          <w:rFonts w:asciiTheme="minorHAnsi" w:hAnsiTheme="minorHAnsi" w:cstheme="minorHAnsi"/>
          <w:i/>
        </w:rPr>
        <w:t xml:space="preserve">La famiglia </w:t>
      </w:r>
      <w:proofErr w:type="spellStart"/>
      <w:r w:rsidRPr="00323130">
        <w:rPr>
          <w:rFonts w:asciiTheme="minorHAnsi" w:hAnsiTheme="minorHAnsi" w:cstheme="minorHAnsi"/>
          <w:i/>
        </w:rPr>
        <w:t>Belier</w:t>
      </w:r>
      <w:proofErr w:type="spellEnd"/>
    </w:p>
    <w:p w14:paraId="01ACEA8E" w14:textId="215FF458" w:rsidR="00323130" w:rsidRPr="00323130" w:rsidRDefault="00323130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 xml:space="preserve">Condivisione Bando </w:t>
      </w:r>
      <w:r w:rsidRPr="00323130">
        <w:rPr>
          <w:rFonts w:asciiTheme="minorHAnsi" w:hAnsiTheme="minorHAnsi" w:cstheme="minorHAnsi"/>
          <w:i/>
        </w:rPr>
        <w:t>Marche Immaginate</w:t>
      </w:r>
    </w:p>
    <w:p w14:paraId="792D9514" w14:textId="0B468743" w:rsidR="00323130" w:rsidRDefault="00323130" w:rsidP="00323130">
      <w:pPr>
        <w:pStyle w:val="Paragrafoelenco"/>
        <w:numPr>
          <w:ilvl w:val="0"/>
          <w:numId w:val="2"/>
        </w:numPr>
        <w:spacing w:after="24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Realizzazione di un cortometraggio sulla ricerca di lavoro nelle Marche tra i giovani</w:t>
      </w:r>
    </w:p>
    <w:p w14:paraId="142CCB0D" w14:textId="77777777" w:rsidR="00323130" w:rsidRDefault="00323130" w:rsidP="00323130">
      <w:pPr>
        <w:pStyle w:val="Paragrafoelenco"/>
        <w:spacing w:after="240"/>
        <w:jc w:val="right"/>
        <w:rPr>
          <w:rFonts w:asciiTheme="minorHAnsi" w:hAnsiTheme="minorHAnsi" w:cstheme="minorHAnsi"/>
        </w:rPr>
      </w:pPr>
    </w:p>
    <w:p w14:paraId="0348648F" w14:textId="69A39EFB" w:rsidR="00323130" w:rsidRPr="00AD6AA6" w:rsidRDefault="00323130" w:rsidP="00323130">
      <w:pPr>
        <w:pStyle w:val="Paragrafoelenco"/>
        <w:spacing w:after="240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Prof.ssa Marianna Alvaro</w:t>
      </w:r>
    </w:p>
    <w:p w14:paraId="4014280A" w14:textId="77777777" w:rsidR="007C70FF" w:rsidRDefault="007C70FF" w:rsidP="002D74A7">
      <w:pPr>
        <w:jc w:val="both"/>
        <w:rPr>
          <w:rFonts w:ascii="Arial" w:hAnsi="Arial" w:cs="Arial"/>
        </w:rPr>
      </w:pPr>
    </w:p>
    <w:p w14:paraId="6050DE6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1970D5EF" w14:textId="77777777" w:rsidR="007C70FF" w:rsidRDefault="007C70FF" w:rsidP="002D74A7">
      <w:pPr>
        <w:jc w:val="both"/>
        <w:rPr>
          <w:rFonts w:ascii="Arial" w:hAnsi="Arial" w:cs="Arial"/>
        </w:rPr>
      </w:pPr>
    </w:p>
    <w:p w14:paraId="18CBF45D" w14:textId="77777777" w:rsidR="007C70FF" w:rsidRDefault="007C70FF" w:rsidP="002D74A7">
      <w:pPr>
        <w:jc w:val="both"/>
        <w:rPr>
          <w:rFonts w:ascii="Arial" w:hAnsi="Arial" w:cs="Arial"/>
        </w:rPr>
      </w:pPr>
    </w:p>
    <w:p w14:paraId="636A52A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00F1935C" w14:textId="7675821E" w:rsidR="007C70FF" w:rsidRDefault="000E49F4" w:rsidP="000E49F4">
      <w:pPr>
        <w:tabs>
          <w:tab w:val="left" w:pos="6888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EAED6DC" w14:textId="77777777" w:rsidR="007C70FF" w:rsidRDefault="007C70FF" w:rsidP="002D74A7">
      <w:pPr>
        <w:jc w:val="both"/>
        <w:rPr>
          <w:rFonts w:ascii="Arial" w:hAnsi="Arial" w:cs="Arial"/>
        </w:rPr>
      </w:pPr>
    </w:p>
    <w:p w14:paraId="247596BB" w14:textId="77777777" w:rsidR="007C70FF" w:rsidRDefault="007C70FF" w:rsidP="002D74A7">
      <w:pPr>
        <w:jc w:val="both"/>
        <w:rPr>
          <w:rFonts w:ascii="Arial" w:hAnsi="Arial" w:cs="Arial"/>
        </w:rPr>
      </w:pPr>
    </w:p>
    <w:p w14:paraId="4E245CF3" w14:textId="77777777" w:rsidR="007C70FF" w:rsidRDefault="007C70FF" w:rsidP="002D74A7">
      <w:pPr>
        <w:jc w:val="both"/>
        <w:rPr>
          <w:rFonts w:ascii="Arial" w:hAnsi="Arial" w:cs="Arial"/>
        </w:rPr>
      </w:pPr>
    </w:p>
    <w:p w14:paraId="640EA80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2150CE8A" w14:textId="77777777" w:rsidR="007C70FF" w:rsidRDefault="007C70FF" w:rsidP="002D74A7">
      <w:pPr>
        <w:jc w:val="both"/>
        <w:rPr>
          <w:rFonts w:ascii="Arial" w:hAnsi="Arial" w:cs="Arial"/>
        </w:rPr>
      </w:pPr>
    </w:p>
    <w:p w14:paraId="34104E3D" w14:textId="77777777" w:rsidR="007C70FF" w:rsidRDefault="007C70FF" w:rsidP="002D74A7">
      <w:pPr>
        <w:jc w:val="both"/>
        <w:rPr>
          <w:rFonts w:ascii="Arial" w:hAnsi="Arial" w:cs="Arial"/>
        </w:rPr>
      </w:pPr>
    </w:p>
    <w:p w14:paraId="70964649" w14:textId="77777777" w:rsidR="007C70FF" w:rsidRDefault="007C70FF" w:rsidP="002D74A7">
      <w:pPr>
        <w:jc w:val="both"/>
        <w:rPr>
          <w:rFonts w:ascii="Arial" w:hAnsi="Arial" w:cs="Arial"/>
        </w:rPr>
      </w:pPr>
    </w:p>
    <w:p w14:paraId="50134D5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0F8ACEF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5B326A5D" w14:textId="77777777" w:rsidR="007C70FF" w:rsidRDefault="007C70FF" w:rsidP="002D74A7">
      <w:pPr>
        <w:jc w:val="both"/>
        <w:rPr>
          <w:rFonts w:ascii="Arial" w:hAnsi="Arial" w:cs="Arial"/>
        </w:rPr>
      </w:pPr>
    </w:p>
    <w:p w14:paraId="38275810" w14:textId="77777777" w:rsidR="007C70FF" w:rsidRDefault="007C70FF" w:rsidP="002D74A7">
      <w:pPr>
        <w:jc w:val="both"/>
        <w:rPr>
          <w:rFonts w:ascii="Arial" w:hAnsi="Arial" w:cs="Arial"/>
        </w:rPr>
      </w:pPr>
    </w:p>
    <w:p w14:paraId="3842832C" w14:textId="77777777" w:rsidR="00B16715" w:rsidRDefault="00B16715" w:rsidP="002D74A7">
      <w:pPr>
        <w:jc w:val="both"/>
        <w:rPr>
          <w:rFonts w:ascii="Arial" w:hAnsi="Arial" w:cs="Arial"/>
        </w:rPr>
      </w:pPr>
    </w:p>
    <w:sectPr w:rsidR="00B16715" w:rsidSect="006558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8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F2533A" w14:textId="77777777" w:rsidR="00DC6829" w:rsidRDefault="00DC6829" w:rsidP="00827034">
      <w:r>
        <w:separator/>
      </w:r>
    </w:p>
  </w:endnote>
  <w:endnote w:type="continuationSeparator" w:id="0">
    <w:p w14:paraId="0A3AC0AC" w14:textId="77777777" w:rsidR="00DC6829" w:rsidRDefault="00DC6829" w:rsidP="008270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Light">
    <w:altName w:val="Arial"/>
    <w:charset w:val="00"/>
    <w:family w:val="swiss"/>
    <w:pitch w:val="variable"/>
    <w:sig w:usb0="E00002EF" w:usb1="4000205B" w:usb2="00000028" w:usb3="00000000" w:csb0="0000019F" w:csb1="00000000"/>
  </w:font>
  <w:font w:name="Arial Hebrew">
    <w:charset w:val="B1"/>
    <w:family w:val="auto"/>
    <w:pitch w:val="variable"/>
    <w:sig w:usb0="80000843" w:usb1="40002002" w:usb2="00000000" w:usb3="00000000" w:csb0="0000002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E299AE" w14:textId="77777777" w:rsidR="009F611C" w:rsidRDefault="009F611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7C67C5" w14:textId="0008E63D" w:rsidR="00827034" w:rsidRPr="00B55FC5" w:rsidRDefault="000363DD" w:rsidP="001C67F4">
    <w:pPr>
      <w:pStyle w:val="Intestazione"/>
      <w:jc w:val="center"/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</w:pPr>
    <w:r w:rsidRPr="00B55FC5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>Via Canale, 1 – 60122 Ancona – Tel. 071204723 – Fax 0712072014</w:t>
    </w:r>
    <w:r w:rsidR="002362CE" w:rsidRPr="00B55FC5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 xml:space="preserve"> - CM ANPC010006 CF 93</w:t>
    </w:r>
    <w:r w:rsidR="009F611C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>0</w:t>
    </w:r>
    <w:r w:rsidR="002362CE" w:rsidRPr="00B55FC5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>20970427</w:t>
    </w:r>
  </w:p>
  <w:p w14:paraId="0CA5BA4D" w14:textId="71392DAB" w:rsidR="000363DD" w:rsidRPr="000363DD" w:rsidRDefault="003639F8" w:rsidP="000363DD">
    <w:pPr>
      <w:pStyle w:val="Pidipagina"/>
      <w:jc w:val="center"/>
      <w:rPr>
        <w:rFonts w:ascii="Open Sans" w:hAnsi="Open Sans"/>
        <w:sz w:val="15"/>
      </w:rPr>
    </w:pPr>
    <w:hyperlink r:id="rId1" w:history="1">
      <w:r w:rsidR="000363DD" w:rsidRPr="000363DD">
        <w:rPr>
          <w:rStyle w:val="Collegamentoipertestuale"/>
          <w:rFonts w:ascii="Open Sans" w:hAnsi="Open Sans"/>
          <w:sz w:val="15"/>
        </w:rPr>
        <w:t>anpc010006@pec.istruzione.it</w:t>
      </w:r>
    </w:hyperlink>
    <w:r w:rsidR="000363DD" w:rsidRPr="000363DD">
      <w:rPr>
        <w:rFonts w:ascii="Open Sans" w:hAnsi="Open Sans"/>
        <w:sz w:val="15"/>
      </w:rPr>
      <w:t xml:space="preserve">  -  </w:t>
    </w:r>
    <w:hyperlink r:id="rId2" w:history="1">
      <w:r w:rsidR="003F37E8" w:rsidRPr="007A2077">
        <w:rPr>
          <w:rStyle w:val="Collegamentoipertestuale"/>
          <w:rFonts w:ascii="Open Sans" w:hAnsi="Open Sans"/>
          <w:sz w:val="15"/>
        </w:rPr>
        <w:t>anpc010006@istruzione.it</w:t>
      </w:r>
    </w:hyperlink>
    <w:r w:rsidR="000363DD" w:rsidRPr="000363DD">
      <w:rPr>
        <w:rFonts w:ascii="Open Sans" w:hAnsi="Open Sans"/>
        <w:sz w:val="15"/>
      </w:rPr>
      <w:t xml:space="preserve">  -  </w:t>
    </w:r>
    <w:hyperlink r:id="rId3" w:history="1">
      <w:r w:rsidR="000363DD" w:rsidRPr="000363DD">
        <w:rPr>
          <w:rStyle w:val="Collegamentoipertestuale"/>
          <w:rFonts w:ascii="Open Sans" w:hAnsi="Open Sans"/>
          <w:sz w:val="15"/>
        </w:rPr>
        <w:t>www.rinaldini.edu.it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1A088F" w14:textId="77777777" w:rsidR="009F611C" w:rsidRDefault="009F611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C70026" w14:textId="77777777" w:rsidR="00DC6829" w:rsidRDefault="00DC6829" w:rsidP="00827034">
      <w:r>
        <w:separator/>
      </w:r>
    </w:p>
  </w:footnote>
  <w:footnote w:type="continuationSeparator" w:id="0">
    <w:p w14:paraId="2C844FFD" w14:textId="77777777" w:rsidR="00DC6829" w:rsidRDefault="00DC6829" w:rsidP="008270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CF9675" w14:textId="77777777" w:rsidR="009F611C" w:rsidRDefault="009F611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0C53B1" w14:textId="0192CA0D" w:rsidR="000363DD" w:rsidRPr="005163A6" w:rsidRDefault="005163A6" w:rsidP="005163A6">
    <w:pPr>
      <w:pStyle w:val="Intestazione"/>
      <w:jc w:val="center"/>
      <w:rPr>
        <w:rFonts w:ascii="Open Sans Light" w:hAnsi="Open Sans Light" w:cs="Arial Hebrew"/>
        <w:sz w:val="21"/>
      </w:rPr>
    </w:pPr>
    <w:r>
      <w:rPr>
        <w:noProof/>
        <w:sz w:val="16"/>
        <w:szCs w:val="16"/>
      </w:rPr>
      <w:drawing>
        <wp:anchor distT="0" distB="0" distL="114300" distR="114300" simplePos="0" relativeHeight="251666432" behindDoc="0" locked="0" layoutInCell="1" allowOverlap="1" wp14:anchorId="38A672CE" wp14:editId="6C8A486A">
          <wp:simplePos x="0" y="0"/>
          <wp:positionH relativeFrom="column">
            <wp:posOffset>255905</wp:posOffset>
          </wp:positionH>
          <wp:positionV relativeFrom="paragraph">
            <wp:posOffset>21590</wp:posOffset>
          </wp:positionV>
          <wp:extent cx="5613400" cy="228600"/>
          <wp:effectExtent l="0" t="0" r="6350" b="0"/>
          <wp:wrapSquare wrapText="bothSides"/>
          <wp:docPr id="1239649488" name="Immagine 12396494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UTURA_INLINE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3400" cy="228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7C03E3E" w14:textId="78F3A6CB" w:rsidR="001C67F4" w:rsidRPr="000E49F4" w:rsidRDefault="000363DD" w:rsidP="005163A6">
    <w:pPr>
      <w:pStyle w:val="Intestazione"/>
      <w:jc w:val="center"/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</w:pPr>
    <w:r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>Ministero</w:t>
    </w:r>
    <w:r w:rsidR="00CA19DF"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 xml:space="preserve"> </w:t>
    </w:r>
    <w:r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>dell’Istruzione</w:t>
    </w:r>
    <w:r w:rsidR="003303E6"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 xml:space="preserve"> </w:t>
    </w:r>
    <w:r w:rsidR="00CA19DF"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>e del Merito</w:t>
    </w:r>
  </w:p>
  <w:p w14:paraId="6A146F68" w14:textId="4DB4E151" w:rsidR="001C67F4" w:rsidRPr="00D2341D" w:rsidRDefault="000E49F4" w:rsidP="00421023">
    <w:pPr>
      <w:pStyle w:val="Intestazione"/>
      <w:jc w:val="center"/>
      <w:rPr>
        <w:rFonts w:ascii="Open Sans Light" w:eastAsia="Calibri" w:hAnsi="Open Sans Light" w:cs="Open Sans Light"/>
        <w:b/>
        <w:bCs/>
        <w:i/>
        <w:iCs/>
        <w:color w:val="17365D" w:themeColor="text2" w:themeShade="BF"/>
        <w:sz w:val="16"/>
        <w:szCs w:val="16"/>
      </w:rPr>
    </w:pPr>
    <w:r w:rsidRPr="000E49F4">
      <w:rPr>
        <w:rFonts w:ascii="Open Sans Light" w:hAnsi="Open Sans Light" w:cs="Arial Hebrew"/>
        <w:i/>
        <w:iCs/>
        <w:noProof/>
        <w:color w:val="17365D" w:themeColor="text2" w:themeShade="BF"/>
        <w:sz w:val="20"/>
        <w:szCs w:val="20"/>
      </w:rPr>
      <w:drawing>
        <wp:anchor distT="0" distB="0" distL="114300" distR="114300" simplePos="0" relativeHeight="251664384" behindDoc="0" locked="0" layoutInCell="1" allowOverlap="1" wp14:anchorId="174F1A2B" wp14:editId="5EF70EC8">
          <wp:simplePos x="0" y="0"/>
          <wp:positionH relativeFrom="column">
            <wp:posOffset>1593850</wp:posOffset>
          </wp:positionH>
          <wp:positionV relativeFrom="paragraph">
            <wp:posOffset>43815</wp:posOffset>
          </wp:positionV>
          <wp:extent cx="2870835" cy="669925"/>
          <wp:effectExtent l="0" t="0" r="5715" b="0"/>
          <wp:wrapNone/>
          <wp:docPr id="991480703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0835" cy="669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6536FC4" w14:textId="4AA26DDF" w:rsidR="00655868" w:rsidRPr="00421023" w:rsidRDefault="00655868" w:rsidP="00421023">
    <w:pPr>
      <w:pStyle w:val="Intestazione"/>
      <w:jc w:val="center"/>
      <w:rPr>
        <w:rFonts w:ascii="Open Sans Light" w:hAnsi="Open Sans Light" w:cs="Arial Hebrew"/>
        <w:i/>
        <w:iCs/>
        <w:color w:val="17365D" w:themeColor="text2" w:themeShade="BF"/>
        <w:sz w:val="16"/>
      </w:rPr>
    </w:pPr>
  </w:p>
  <w:p w14:paraId="70E4F2B4" w14:textId="0BFEF91A" w:rsidR="00941FAF" w:rsidRDefault="00941FAF" w:rsidP="00421023">
    <w:pPr>
      <w:pStyle w:val="Intestazione"/>
      <w:jc w:val="center"/>
      <w:rPr>
        <w:rFonts w:ascii="Trebuchet MS" w:eastAsia="Arial" w:hAnsi="Arial" w:cs="Arial"/>
        <w:b/>
        <w:bCs/>
        <w:color w:val="005478"/>
        <w:lang w:eastAsia="en-US"/>
      </w:rPr>
    </w:pPr>
  </w:p>
  <w:p w14:paraId="512A9E93" w14:textId="77777777" w:rsidR="000E49F4" w:rsidRDefault="000E49F4" w:rsidP="00421023">
    <w:pPr>
      <w:pStyle w:val="Intestazione"/>
      <w:jc w:val="center"/>
      <w:rPr>
        <w:rFonts w:ascii="Trebuchet MS" w:eastAsia="Arial" w:hAnsi="Arial" w:cs="Arial"/>
        <w:b/>
        <w:bCs/>
        <w:color w:val="005478"/>
        <w:lang w:eastAsia="en-US"/>
      </w:rPr>
    </w:pPr>
  </w:p>
  <w:p w14:paraId="1470392A" w14:textId="77777777" w:rsidR="000E49F4" w:rsidRDefault="000E49F4" w:rsidP="00421023">
    <w:pPr>
      <w:pStyle w:val="Intestazione"/>
      <w:jc w:val="center"/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</w:pPr>
  </w:p>
  <w:p w14:paraId="20D42BCE" w14:textId="22271A59" w:rsidR="000363DD" w:rsidRDefault="000363DD" w:rsidP="00421023">
    <w:pPr>
      <w:pStyle w:val="Intestazione"/>
      <w:jc w:val="center"/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</w:pP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Liceo</w:t>
    </w:r>
    <w:r w:rsidR="00AD0001"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 xml:space="preserve"> </w:t>
    </w: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Classico – Musicale – Scienze</w:t>
    </w:r>
    <w:r w:rsidR="00AD0001"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 xml:space="preserve"> </w:t>
    </w: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Umane – Economico</w:t>
    </w:r>
    <w:r w:rsidR="00AD0001"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 xml:space="preserve"> </w:t>
    </w: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Sociale</w:t>
    </w:r>
  </w:p>
  <w:p w14:paraId="053C9C1D" w14:textId="43BD1A65" w:rsidR="001C67F4" w:rsidRPr="00D2341D" w:rsidRDefault="001C67F4" w:rsidP="005163A6">
    <w:pPr>
      <w:pStyle w:val="Intestazione"/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122BFA" w14:textId="77777777" w:rsidR="009F611C" w:rsidRDefault="009F611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9AC149D"/>
    <w:multiLevelType w:val="hybridMultilevel"/>
    <w:tmpl w:val="15C8FA40"/>
    <w:lvl w:ilvl="0" w:tplc="602626C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658102">
    <w:abstractNumId w:val="0"/>
  </w:num>
  <w:num w:numId="2" w16cid:durableId="5460688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034"/>
    <w:rsid w:val="000363DD"/>
    <w:rsid w:val="000420ED"/>
    <w:rsid w:val="00047DD9"/>
    <w:rsid w:val="000975D3"/>
    <w:rsid w:val="000E49F4"/>
    <w:rsid w:val="000F3862"/>
    <w:rsid w:val="000F6388"/>
    <w:rsid w:val="00110AF0"/>
    <w:rsid w:val="00112DD3"/>
    <w:rsid w:val="00163417"/>
    <w:rsid w:val="0019601B"/>
    <w:rsid w:val="001A7FE8"/>
    <w:rsid w:val="001C67F4"/>
    <w:rsid w:val="002362CE"/>
    <w:rsid w:val="00280C60"/>
    <w:rsid w:val="002D74A7"/>
    <w:rsid w:val="00307401"/>
    <w:rsid w:val="00317783"/>
    <w:rsid w:val="00323130"/>
    <w:rsid w:val="003303E6"/>
    <w:rsid w:val="003423EA"/>
    <w:rsid w:val="0035239A"/>
    <w:rsid w:val="003639F8"/>
    <w:rsid w:val="003F37E8"/>
    <w:rsid w:val="00421023"/>
    <w:rsid w:val="00435214"/>
    <w:rsid w:val="0048163A"/>
    <w:rsid w:val="004A08A6"/>
    <w:rsid w:val="004C2A8A"/>
    <w:rsid w:val="005163A6"/>
    <w:rsid w:val="00532ECD"/>
    <w:rsid w:val="00552484"/>
    <w:rsid w:val="00575A8F"/>
    <w:rsid w:val="0059068E"/>
    <w:rsid w:val="0059330A"/>
    <w:rsid w:val="005A1D54"/>
    <w:rsid w:val="005C0508"/>
    <w:rsid w:val="005C7318"/>
    <w:rsid w:val="006066C6"/>
    <w:rsid w:val="00611057"/>
    <w:rsid w:val="00614104"/>
    <w:rsid w:val="006271BA"/>
    <w:rsid w:val="0065279E"/>
    <w:rsid w:val="00655868"/>
    <w:rsid w:val="006659B1"/>
    <w:rsid w:val="00673068"/>
    <w:rsid w:val="006B4C5D"/>
    <w:rsid w:val="006D02A6"/>
    <w:rsid w:val="006D2AFD"/>
    <w:rsid w:val="006D32E1"/>
    <w:rsid w:val="00722024"/>
    <w:rsid w:val="0072712B"/>
    <w:rsid w:val="007954DA"/>
    <w:rsid w:val="00795E94"/>
    <w:rsid w:val="007C70FF"/>
    <w:rsid w:val="00827034"/>
    <w:rsid w:val="00845924"/>
    <w:rsid w:val="00865953"/>
    <w:rsid w:val="008B040E"/>
    <w:rsid w:val="00941FAF"/>
    <w:rsid w:val="00943A06"/>
    <w:rsid w:val="0095793D"/>
    <w:rsid w:val="009D18BB"/>
    <w:rsid w:val="009D4FDD"/>
    <w:rsid w:val="009F611C"/>
    <w:rsid w:val="00A44C9D"/>
    <w:rsid w:val="00AA2166"/>
    <w:rsid w:val="00AB048A"/>
    <w:rsid w:val="00AD0001"/>
    <w:rsid w:val="00AD6AA6"/>
    <w:rsid w:val="00B062EB"/>
    <w:rsid w:val="00B16715"/>
    <w:rsid w:val="00B55FC5"/>
    <w:rsid w:val="00B7391A"/>
    <w:rsid w:val="00B9312A"/>
    <w:rsid w:val="00BC634D"/>
    <w:rsid w:val="00BE5BC1"/>
    <w:rsid w:val="00C77FC5"/>
    <w:rsid w:val="00CA19DF"/>
    <w:rsid w:val="00CC3F69"/>
    <w:rsid w:val="00D1632F"/>
    <w:rsid w:val="00D2341D"/>
    <w:rsid w:val="00D25C7C"/>
    <w:rsid w:val="00D64731"/>
    <w:rsid w:val="00DA0F9C"/>
    <w:rsid w:val="00DC6829"/>
    <w:rsid w:val="00DF0B11"/>
    <w:rsid w:val="00E26A13"/>
    <w:rsid w:val="00E77D2C"/>
    <w:rsid w:val="00E86F04"/>
    <w:rsid w:val="00EA2348"/>
    <w:rsid w:val="00EF7B86"/>
    <w:rsid w:val="00F52D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1AD8D22"/>
  <w15:docId w15:val="{77E75749-9937-44AA-BC0D-AD4DB577D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9D4FD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2703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27034"/>
  </w:style>
  <w:style w:type="paragraph" w:styleId="Pidipagina">
    <w:name w:val="footer"/>
    <w:basedOn w:val="Normale"/>
    <w:link w:val="PidipaginaCarattere"/>
    <w:uiPriority w:val="99"/>
    <w:unhideWhenUsed/>
    <w:rsid w:val="0082703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2703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2703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27034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6B4C5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4352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363DD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F37E8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AD6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26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inaldini.edu.it" TargetMode="External"/><Relationship Id="rId2" Type="http://schemas.openxmlformats.org/officeDocument/2006/relationships/hyperlink" Target="mailto:anpc010006@istruzione.it" TargetMode="External"/><Relationship Id="rId1" Type="http://schemas.openxmlformats.org/officeDocument/2006/relationships/hyperlink" Target="mailto:anpc010006@pec.istruzione.it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dirigente</dc:creator>
  <cp:lastModifiedBy>utente8</cp:lastModifiedBy>
  <cp:revision>2</cp:revision>
  <cp:lastPrinted>2023-11-17T12:32:00Z</cp:lastPrinted>
  <dcterms:created xsi:type="dcterms:W3CDTF">2024-06-18T10:26:00Z</dcterms:created>
  <dcterms:modified xsi:type="dcterms:W3CDTF">2024-06-18T10:26:00Z</dcterms:modified>
</cp:coreProperties>
</file>