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1CAE04FE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personale docente quale Tutor </w:t>
      </w:r>
      <w:proofErr w:type="gramStart"/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Esperto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93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percorsi didattici relativi al progetto PNRR Azioni di potenziamento delle competenze STEM e multilinguistiche.</w:t>
      </w: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29F48580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AD4C36" w14:textId="7FAD3F17" w:rsidR="005C2BA7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 caso di personale Estraneo all’Amministrazione indicare la professione svolta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A31E854" w14:textId="4F6AD8CC" w:rsidR="005C2BA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Tutor esperto per i seguenti percorsi didattici relativi al progetto PNRR potenziamento delle competenze STEM e multilinguismo e per i quali dichiara il possesso dei seguenti titoli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e l’autovalutazione</w:t>
      </w:r>
    </w:p>
    <w:p w14:paraId="5B21B039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E77E7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1"/>
        <w:gridCol w:w="2032"/>
        <w:gridCol w:w="2110"/>
        <w:gridCol w:w="2262"/>
        <w:gridCol w:w="1743"/>
      </w:tblGrid>
      <w:tr w:rsidR="00BC5C3A" w14:paraId="4285D017" w14:textId="004BC3DC" w:rsidTr="00BC5C3A">
        <w:tc>
          <w:tcPr>
            <w:tcW w:w="2161" w:type="dxa"/>
          </w:tcPr>
          <w:p w14:paraId="38A9A72B" w14:textId="4A0690C6" w:rsidR="00BC5C3A" w:rsidRP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Descrizione percorso didattico</w:t>
            </w:r>
            <w:proofErr w:type="gramStart"/>
            <w:r w:rsidR="00A2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="00A2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  <w:tc>
          <w:tcPr>
            <w:tcW w:w="2032" w:type="dxa"/>
          </w:tcPr>
          <w:p w14:paraId="5F7EE05B" w14:textId="09A6B703" w:rsidR="00BC5C3A" w:rsidRP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C5C3A">
              <w:rPr>
                <w:b/>
                <w:bCs/>
              </w:rPr>
              <w:t>Laurea  specifica</w:t>
            </w:r>
            <w:proofErr w:type="gramEnd"/>
            <w:r w:rsidRPr="00BC5C3A">
              <w:rPr>
                <w:b/>
                <w:bCs/>
              </w:rPr>
              <w:t xml:space="preserve"> inerente al percorso formativo punti 30</w:t>
            </w:r>
          </w:p>
        </w:tc>
        <w:tc>
          <w:tcPr>
            <w:tcW w:w="2110" w:type="dxa"/>
          </w:tcPr>
          <w:p w14:paraId="2171E4B1" w14:textId="61933BC7" w:rsidR="00BC5C3A" w:rsidRP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C3A">
              <w:rPr>
                <w:b/>
                <w:bCs/>
              </w:rPr>
              <w:t xml:space="preserve">B. Esperienze professionali punti 10 per ogni esperienza (max 40 </w:t>
            </w:r>
            <w:proofErr w:type="spellStart"/>
            <w:r w:rsidRPr="00BC5C3A">
              <w:rPr>
                <w:b/>
                <w:bCs/>
              </w:rPr>
              <w:t>pt</w:t>
            </w:r>
            <w:proofErr w:type="spellEnd"/>
            <w:r w:rsidRPr="00BC5C3A">
              <w:rPr>
                <w:b/>
                <w:bCs/>
              </w:rPr>
              <w:t>)</w:t>
            </w:r>
          </w:p>
        </w:tc>
        <w:tc>
          <w:tcPr>
            <w:tcW w:w="2262" w:type="dxa"/>
          </w:tcPr>
          <w:p w14:paraId="295F27C7" w14:textId="08206AC1" w:rsidR="00BC5C3A" w:rsidRP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C3A">
              <w:rPr>
                <w:b/>
                <w:bCs/>
              </w:rPr>
              <w:t>C. Esperienze professionali nell’ambito dell’orientamento agli studi STEM e/o Linguistici punti 10 per ogni esperienza (max punti 20)</w:t>
            </w:r>
          </w:p>
        </w:tc>
        <w:tc>
          <w:tcPr>
            <w:tcW w:w="1743" w:type="dxa"/>
          </w:tcPr>
          <w:p w14:paraId="75A581F2" w14:textId="0FCFFED0" w:rsidR="00BC5C3A" w:rsidRPr="00BC5C3A" w:rsidRDefault="00BC5C3A" w:rsidP="005C2BA7">
            <w:pPr>
              <w:jc w:val="both"/>
              <w:rPr>
                <w:b/>
                <w:bCs/>
              </w:rPr>
            </w:pPr>
            <w:r w:rsidRPr="00BC5C3A">
              <w:rPr>
                <w:b/>
                <w:bCs/>
              </w:rPr>
              <w:t>D. Formazione specifica per il percorso richiesto punti 5 per corso di formazione di almeno 40 ore (</w:t>
            </w:r>
            <w:proofErr w:type="gramStart"/>
            <w:r w:rsidRPr="00BC5C3A">
              <w:rPr>
                <w:b/>
                <w:bCs/>
              </w:rPr>
              <w:t>max  10</w:t>
            </w:r>
            <w:proofErr w:type="gramEnd"/>
            <w:r w:rsidRPr="00BC5C3A">
              <w:rPr>
                <w:b/>
                <w:bCs/>
              </w:rPr>
              <w:t>pt</w:t>
            </w:r>
          </w:p>
        </w:tc>
      </w:tr>
      <w:tr w:rsidR="00BC5C3A" w14:paraId="02D08648" w14:textId="69771580" w:rsidTr="00BC5C3A">
        <w:tc>
          <w:tcPr>
            <w:tcW w:w="2161" w:type="dxa"/>
          </w:tcPr>
          <w:p w14:paraId="228CD12F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F41AEDA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65DD8C34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F588AC4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880D001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C3A" w14:paraId="14841BA4" w14:textId="20B87D8C" w:rsidTr="00BC5C3A">
        <w:tc>
          <w:tcPr>
            <w:tcW w:w="2161" w:type="dxa"/>
          </w:tcPr>
          <w:p w14:paraId="14BC1C0D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F8CD26E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87176D1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3E7F3E3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0B52CC3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C3A" w14:paraId="4BDA0141" w14:textId="21832AEE" w:rsidTr="00BC5C3A">
        <w:tc>
          <w:tcPr>
            <w:tcW w:w="2161" w:type="dxa"/>
          </w:tcPr>
          <w:p w14:paraId="6E08A115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5C188D40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4EFBC5F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C1A6678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012AA21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C3A" w14:paraId="14940F4A" w14:textId="27157A46" w:rsidTr="00BC5C3A">
        <w:tc>
          <w:tcPr>
            <w:tcW w:w="2161" w:type="dxa"/>
          </w:tcPr>
          <w:p w14:paraId="2B2523B1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AD71138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7BC7BF8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4EC9EC7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E009170" w14:textId="77777777" w:rsidR="00BC5C3A" w:rsidRDefault="00BC5C3A" w:rsidP="005C2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A17F3D" w14:textId="3672504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9B07E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D9FF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</w:t>
      </w:r>
    </w:p>
    <w:p w14:paraId="71D9E49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l’accesso:</w:t>
      </w:r>
    </w:p>
    <w:p w14:paraId="4F22CC8B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1FB9B0CF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presso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contratto di lavoro a tempo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B15CE0" w14:textId="4CA6A213" w:rsidR="00BC5C3A" w:rsidRPr="00664DAB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6044A" w14:textId="5DB8297F" w:rsidR="00EF01CC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Di possedere:</w:t>
      </w:r>
    </w:p>
    <w:p w14:paraId="478C1C63" w14:textId="63253764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cittadinanza italiana o di uno degli Stati membri dell’Unione europea;</w:t>
      </w:r>
    </w:p>
    <w:p w14:paraId="6529D7E8" w14:textId="378FC0F6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godimento dei diritti civili e politici;</w:t>
      </w:r>
    </w:p>
    <w:p w14:paraId="114CC63C" w14:textId="046D7D6F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di non essere stato escluso dall’elettorato politico attivo;</w:t>
      </w:r>
    </w:p>
    <w:p w14:paraId="495DB54D" w14:textId="79E673B7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di non </w:t>
      </w:r>
      <w:proofErr w:type="gramStart"/>
      <w:r>
        <w:t>aver  riportato</w:t>
      </w:r>
      <w:proofErr w:type="gramEnd"/>
      <w:r>
        <w:t xml:space="preserve">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destituito o dispensato dall’impiego presso una Pubblica Amministrazione;</w:t>
      </w:r>
    </w:p>
    <w:p w14:paraId="6704E4B0" w14:textId="7B686778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dichiarato decaduto o licenziato da un impiego statale;</w:t>
      </w:r>
    </w:p>
    <w:p w14:paraId="41C62395" w14:textId="1B84B365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situazioni di conflitto di interessi, neanche potenziale, che possano interferire con l’esercizio dell’incarico;</w:t>
      </w:r>
    </w:p>
    <w:p w14:paraId="3704A74E" w14:textId="77777777" w:rsidR="00BC5C3A" w:rsidRDefault="00BC5C3A" w:rsidP="00BC5C3A">
      <w:pPr>
        <w:pStyle w:val="Paragrafoelenco"/>
        <w:numPr>
          <w:ilvl w:val="0"/>
          <w:numId w:val="2"/>
        </w:numPr>
      </w:pPr>
      <w:r>
        <w:t>Laurea magistrale/specialistica/vecchio ordinamento.</w:t>
      </w:r>
    </w:p>
    <w:p w14:paraId="4893237E" w14:textId="77777777" w:rsidR="00BC5C3A" w:rsidRDefault="00BC5C3A" w:rsidP="00BC5C3A">
      <w:pPr>
        <w:pStyle w:val="Paragrafoelenco"/>
        <w:ind w:left="1080"/>
      </w:pP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628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608846C5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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identità in corso di validità;</w:t>
      </w:r>
    </w:p>
    <w:p w14:paraId="106E9DDA" w14:textId="2CE321A0" w:rsidR="00BC5C3A" w:rsidRDefault="00030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ichiarazione di insussistenza di situazioni anche potenziali di conflitto di interessi ai sensi dell’art. 53, comma 14 del </w:t>
      </w:r>
      <w:proofErr w:type="spellStart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165/2001;</w:t>
      </w:r>
    </w:p>
    <w:p w14:paraId="66222B1D" w14:textId="77777777" w:rsidR="00BC5C3A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D.Lgs.196/2003 così come modificato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736BFBA9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Liceo di Stato Carlo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Rinaldini </w:t>
      </w:r>
      <w:r w:rsidR="0066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gramEnd"/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B5F0" w14:textId="4F413491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(*) Nel caso vengano indicati più percorsi formativi 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9082817">
    <w:abstractNumId w:val="1"/>
  </w:num>
  <w:num w:numId="2" w16cid:durableId="3791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30800"/>
    <w:rsid w:val="001B6683"/>
    <w:rsid w:val="005C2BA7"/>
    <w:rsid w:val="00664DAB"/>
    <w:rsid w:val="00866047"/>
    <w:rsid w:val="009F2734"/>
    <w:rsid w:val="00A2000B"/>
    <w:rsid w:val="00AC180B"/>
    <w:rsid w:val="00B3730E"/>
    <w:rsid w:val="00BC5C3A"/>
    <w:rsid w:val="00BF3D6E"/>
    <w:rsid w:val="00D93467"/>
    <w:rsid w:val="00E671D8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contabilita2</cp:lastModifiedBy>
  <cp:revision>3</cp:revision>
  <cp:lastPrinted>2024-03-06T13:48:00Z</cp:lastPrinted>
  <dcterms:created xsi:type="dcterms:W3CDTF">2024-03-07T12:00:00Z</dcterms:created>
  <dcterms:modified xsi:type="dcterms:W3CDTF">2024-03-07T12:17:00Z</dcterms:modified>
</cp:coreProperties>
</file>